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2.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3.xml" ContentType="application/vnd.openxmlformats-officedocument.wordprocessingml.header+xml"/>
  <Override PartName="/word/footer10.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DE1F8" w14:textId="258BA19F" w:rsidR="006B4C87" w:rsidRDefault="4A616279" w:rsidP="43B061ED">
      <w:pPr>
        <w:pStyle w:val="paragraph"/>
        <w:spacing w:before="0" w:beforeAutospacing="0" w:after="0" w:afterAutospacing="0"/>
        <w:jc w:val="center"/>
        <w:textAlignment w:val="baseline"/>
        <w:rPr>
          <w:rFonts w:ascii="Segoe UI" w:hAnsi="Segoe UI" w:cs="Segoe UI"/>
          <w:sz w:val="18"/>
          <w:szCs w:val="18"/>
        </w:rPr>
      </w:pPr>
      <w:r>
        <w:rPr>
          <w:noProof/>
        </w:rPr>
        <w:drawing>
          <wp:inline distT="0" distB="0" distL="0" distR="0" wp14:anchorId="26D77689" wp14:editId="16054DFF">
            <wp:extent cx="1080139" cy="1080139"/>
            <wp:effectExtent l="0" t="0" r="0" b="0"/>
            <wp:docPr id="13297769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776946" name="Picture 1329776946"/>
                    <pic:cNvPicPr/>
                  </pic:nvPicPr>
                  <pic:blipFill>
                    <a:blip r:embed="rId11">
                      <a:extLst>
                        <a:ext uri="{28A0092B-C50C-407E-A947-70E740481C1C}">
                          <a14:useLocalDpi xmlns:a14="http://schemas.microsoft.com/office/drawing/2010/main"/>
                        </a:ext>
                      </a:extLst>
                    </a:blip>
                    <a:stretch>
                      <a:fillRect/>
                    </a:stretch>
                  </pic:blipFill>
                  <pic:spPr>
                    <a:xfrm>
                      <a:off x="0" y="0"/>
                      <a:ext cx="1080139" cy="1080139"/>
                    </a:xfrm>
                    <a:prstGeom prst="rect">
                      <a:avLst/>
                    </a:prstGeom>
                  </pic:spPr>
                </pic:pic>
              </a:graphicData>
            </a:graphic>
          </wp:inline>
        </w:drawing>
      </w:r>
      <w:r w:rsidR="006B4C87" w:rsidRPr="43B061ED">
        <w:rPr>
          <w:rStyle w:val="normaltextrun"/>
          <w:rFonts w:ascii="Arial" w:hAnsi="Arial" w:cs="Arial"/>
          <w:b/>
          <w:bCs/>
          <w:color w:val="000000" w:themeColor="text1"/>
        </w:rPr>
        <w:t> </w:t>
      </w:r>
      <w:r w:rsidR="006B4C87" w:rsidRPr="43B061ED">
        <w:rPr>
          <w:rStyle w:val="normaltextrun"/>
          <w:rFonts w:ascii="Arial" w:hAnsi="Arial" w:cs="Arial"/>
          <w:color w:val="000000" w:themeColor="text1"/>
        </w:rPr>
        <w:t> </w:t>
      </w:r>
      <w:r w:rsidR="006B4C87" w:rsidRPr="43B061ED">
        <w:rPr>
          <w:rStyle w:val="eop"/>
          <w:rFonts w:ascii="Arial" w:hAnsi="Arial" w:cs="Arial"/>
          <w:color w:val="000000" w:themeColor="text1"/>
        </w:rPr>
        <w:t> </w:t>
      </w:r>
    </w:p>
    <w:p w14:paraId="3272C1FC" w14:textId="77777777" w:rsidR="006B4C87" w:rsidRDefault="006B4C87" w:rsidP="006B4C8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36"/>
          <w:szCs w:val="36"/>
        </w:rPr>
        <w:t> </w:t>
      </w:r>
    </w:p>
    <w:p w14:paraId="7788A0AF" w14:textId="26246FF2" w:rsidR="006B4C87" w:rsidRDefault="006B4C87" w:rsidP="006B4C8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36"/>
          <w:szCs w:val="36"/>
        </w:rPr>
        <w:t>Intimate Care Policy</w:t>
      </w:r>
      <w:r>
        <w:rPr>
          <w:rStyle w:val="eop"/>
          <w:rFonts w:ascii="Arial" w:hAnsi="Arial" w:cs="Arial"/>
          <w:color w:val="000000"/>
          <w:sz w:val="36"/>
          <w:szCs w:val="36"/>
        </w:rPr>
        <w:t> </w:t>
      </w:r>
    </w:p>
    <w:p w14:paraId="4F8945FF" w14:textId="77777777" w:rsidR="006B4C87" w:rsidRDefault="006B4C87" w:rsidP="006B4C87">
      <w:pPr>
        <w:pStyle w:val="paragraph"/>
        <w:spacing w:before="0" w:beforeAutospacing="0" w:after="0" w:afterAutospacing="0"/>
        <w:jc w:val="center"/>
        <w:textAlignment w:val="baseline"/>
        <w:rPr>
          <w:rFonts w:ascii="Segoe UI" w:hAnsi="Segoe UI" w:cs="Segoe UI"/>
          <w:sz w:val="18"/>
          <w:szCs w:val="18"/>
        </w:rPr>
      </w:pPr>
      <w:r>
        <w:rPr>
          <w:rStyle w:val="eop"/>
          <w:rFonts w:ascii="Segoe UI" w:hAnsi="Segoe UI" w:cs="Segoe UI"/>
          <w:color w:val="000000"/>
          <w:sz w:val="18"/>
          <w:szCs w:val="18"/>
        </w:rPr>
        <w:t> </w:t>
      </w:r>
    </w:p>
    <w:p w14:paraId="604F1B2E" w14:textId="77777777" w:rsidR="006B4C87" w:rsidRDefault="006B4C87" w:rsidP="006B4C8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rPr>
        <w:t>Agreed by BCBC HT Federation Policy Group</w:t>
      </w:r>
      <w:r>
        <w:rPr>
          <w:rStyle w:val="normaltextrun"/>
          <w:rFonts w:ascii="Arial" w:hAnsi="Arial" w:cs="Arial"/>
          <w:color w:val="000000"/>
        </w:rPr>
        <w:t> </w:t>
      </w:r>
      <w:r>
        <w:rPr>
          <w:rStyle w:val="eop"/>
          <w:rFonts w:ascii="Arial" w:hAnsi="Arial" w:cs="Arial"/>
          <w:color w:val="000000"/>
        </w:rPr>
        <w:t> </w:t>
      </w:r>
    </w:p>
    <w:p w14:paraId="55D2A1DB" w14:textId="77777777" w:rsidR="006B4C87" w:rsidRDefault="006B4C87" w:rsidP="006B4C87">
      <w:pPr>
        <w:pStyle w:val="paragraph"/>
        <w:spacing w:before="0" w:beforeAutospacing="0" w:after="0" w:afterAutospacing="0"/>
        <w:jc w:val="center"/>
        <w:textAlignment w:val="baseline"/>
        <w:rPr>
          <w:rFonts w:ascii="Segoe UI" w:hAnsi="Segoe UI" w:cs="Segoe UI"/>
          <w:sz w:val="18"/>
          <w:szCs w:val="18"/>
        </w:rPr>
      </w:pPr>
      <w:r>
        <w:rPr>
          <w:rStyle w:val="eop"/>
          <w:rFonts w:ascii="Segoe UI" w:hAnsi="Segoe UI" w:cs="Segoe UI"/>
          <w:color w:val="000000"/>
          <w:sz w:val="18"/>
          <w:szCs w:val="18"/>
        </w:rPr>
        <w:t> </w:t>
      </w:r>
    </w:p>
    <w:p w14:paraId="0C9828DA" w14:textId="6B391958" w:rsidR="006B4C87" w:rsidRDefault="006B4C87" w:rsidP="0277D40A">
      <w:pPr>
        <w:pStyle w:val="paragraph"/>
        <w:spacing w:before="0" w:beforeAutospacing="0" w:after="0" w:afterAutospacing="0"/>
        <w:jc w:val="center"/>
        <w:textAlignment w:val="baseline"/>
        <w:rPr>
          <w:rFonts w:ascii="Segoe UI" w:hAnsi="Segoe UI" w:cs="Segoe UI"/>
          <w:sz w:val="18"/>
          <w:szCs w:val="18"/>
        </w:rPr>
      </w:pPr>
      <w:r w:rsidRPr="0277D40A">
        <w:rPr>
          <w:rStyle w:val="normaltextrun"/>
          <w:rFonts w:ascii="Arial" w:hAnsi="Arial" w:cs="Arial"/>
          <w:b/>
          <w:bCs/>
          <w:color w:val="000000" w:themeColor="text1"/>
        </w:rPr>
        <w:t>October 202</w:t>
      </w:r>
      <w:r w:rsidR="4713912C" w:rsidRPr="0277D40A">
        <w:rPr>
          <w:rStyle w:val="normaltextrun"/>
          <w:rFonts w:ascii="Arial" w:hAnsi="Arial" w:cs="Arial"/>
          <w:b/>
          <w:bCs/>
          <w:color w:val="000000" w:themeColor="text1"/>
        </w:rPr>
        <w:t>5</w:t>
      </w:r>
      <w:r w:rsidRPr="0277D40A">
        <w:rPr>
          <w:rStyle w:val="eop"/>
          <w:rFonts w:ascii="Arial" w:hAnsi="Arial" w:cs="Arial"/>
          <w:color w:val="000000" w:themeColor="text1"/>
        </w:rPr>
        <w:t> </w:t>
      </w:r>
    </w:p>
    <w:p w14:paraId="4463E1F3" w14:textId="77777777" w:rsidR="006B4C87" w:rsidRDefault="006B4C87" w:rsidP="006B4C87">
      <w:pPr>
        <w:pStyle w:val="paragraph"/>
        <w:spacing w:before="0" w:beforeAutospacing="0" w:after="0" w:afterAutospacing="0"/>
        <w:jc w:val="center"/>
        <w:textAlignment w:val="baseline"/>
        <w:rPr>
          <w:rFonts w:ascii="Segoe UI" w:hAnsi="Segoe UI" w:cs="Segoe UI"/>
          <w:sz w:val="18"/>
          <w:szCs w:val="18"/>
        </w:rPr>
      </w:pPr>
      <w:r>
        <w:rPr>
          <w:rStyle w:val="eop"/>
          <w:rFonts w:ascii="Segoe UI" w:hAnsi="Segoe UI" w:cs="Segoe UI"/>
          <w:color w:val="000000"/>
          <w:sz w:val="18"/>
          <w:szCs w:val="18"/>
        </w:rPr>
        <w:t> </w:t>
      </w:r>
    </w:p>
    <w:p w14:paraId="46E00E4E" w14:textId="77777777" w:rsidR="006B4C87" w:rsidRDefault="006B4C87" w:rsidP="006B4C8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rPr>
        <w:t> </w:t>
      </w:r>
      <w:r>
        <w:rPr>
          <w:rStyle w:val="normaltextrun"/>
          <w:rFonts w:ascii="Arial" w:hAnsi="Arial" w:cs="Arial"/>
          <w:color w:val="000000"/>
        </w:rPr>
        <w:t> </w:t>
      </w:r>
      <w:r>
        <w:rPr>
          <w:rStyle w:val="eop"/>
          <w:rFonts w:ascii="Arial" w:hAnsi="Arial" w:cs="Arial"/>
          <w:color w:val="000000"/>
        </w:rPr>
        <w:t> </w:t>
      </w:r>
    </w:p>
    <w:p w14:paraId="515177A0" w14:textId="77777777" w:rsidR="00D67AC6" w:rsidRPr="00D67AC6" w:rsidRDefault="006B4C87" w:rsidP="00D67AC6">
      <w:pPr>
        <w:pStyle w:val="NormalWeb"/>
        <w:spacing w:before="0" w:beforeAutospacing="0" w:after="0" w:afterAutospacing="0"/>
        <w:rPr>
          <w:rStyle w:val="normaltextrun"/>
          <w:rFonts w:ascii="Arial" w:hAnsi="Arial" w:cs="Arial"/>
        </w:rPr>
      </w:pPr>
      <w:r>
        <w:rPr>
          <w:rStyle w:val="normaltextrun"/>
          <w:rFonts w:ascii="Arial" w:hAnsi="Arial" w:cs="Arial"/>
          <w:color w:val="000000"/>
        </w:rPr>
        <w:t>This policy is based almost entirely upon the BCBC document “</w:t>
      </w:r>
      <w:r w:rsidR="00D67AC6" w:rsidRPr="00D67AC6">
        <w:rPr>
          <w:rStyle w:val="normaltextrun"/>
          <w:rFonts w:ascii="Arial" w:hAnsi="Arial" w:cs="Arial"/>
        </w:rPr>
        <w:t>Guidance on Managing</w:t>
      </w:r>
    </w:p>
    <w:p w14:paraId="3D670693" w14:textId="668A1D8D" w:rsidR="00D67AC6" w:rsidRDefault="00D67AC6" w:rsidP="00D67AC6">
      <w:pPr>
        <w:pStyle w:val="NormalWeb"/>
        <w:spacing w:before="0" w:beforeAutospacing="0" w:after="0" w:afterAutospacing="0"/>
        <w:rPr>
          <w:rStyle w:val="normaltextrun"/>
          <w:rFonts w:ascii="Arial" w:hAnsi="Arial" w:cs="Arial"/>
        </w:rPr>
      </w:pPr>
      <w:r w:rsidRPr="00D67AC6">
        <w:rPr>
          <w:rStyle w:val="normaltextrun"/>
          <w:rFonts w:ascii="Arial" w:hAnsi="Arial" w:cs="Arial"/>
        </w:rPr>
        <w:t>Continence Needs in Schools and Early Years Settings” (March 2020</w:t>
      </w:r>
      <w:r>
        <w:rPr>
          <w:rStyle w:val="normaltextrun"/>
          <w:rFonts w:ascii="Arial" w:hAnsi="Arial" w:cs="Arial"/>
        </w:rPr>
        <w:t xml:space="preserve"> v 0.3</w:t>
      </w:r>
      <w:r w:rsidRPr="00D67AC6">
        <w:rPr>
          <w:rStyle w:val="normaltextrun"/>
          <w:rFonts w:ascii="Arial" w:hAnsi="Arial" w:cs="Arial"/>
        </w:rPr>
        <w:t>)</w:t>
      </w:r>
      <w:r>
        <w:rPr>
          <w:rStyle w:val="normaltextrun"/>
          <w:rFonts w:ascii="Arial" w:hAnsi="Arial" w:cs="Arial"/>
        </w:rPr>
        <w:t xml:space="preserve"> with a very small number of alterations</w:t>
      </w:r>
      <w:r w:rsidR="00CF6705">
        <w:rPr>
          <w:rStyle w:val="normaltextrun"/>
          <w:rFonts w:ascii="Arial" w:hAnsi="Arial" w:cs="Arial"/>
        </w:rPr>
        <w:t>.</w:t>
      </w:r>
    </w:p>
    <w:p w14:paraId="205A9647" w14:textId="6F2F5B10" w:rsidR="00CF6705" w:rsidRPr="00D67AC6" w:rsidRDefault="00CF6705" w:rsidP="235B0DB9">
      <w:pPr>
        <w:pStyle w:val="NormalWeb"/>
        <w:spacing w:before="0" w:beforeAutospacing="0" w:after="0" w:afterAutospacing="0"/>
        <w:rPr>
          <w:rStyle w:val="normaltextrun"/>
          <w:rFonts w:ascii="Arial" w:hAnsi="Arial" w:cs="Arial"/>
        </w:rPr>
      </w:pPr>
      <w:r>
        <w:br/>
      </w:r>
      <w:r w:rsidRPr="235B0DB9">
        <w:rPr>
          <w:rStyle w:val="normaltextrun"/>
          <w:rFonts w:ascii="Arial" w:hAnsi="Arial" w:cs="Arial"/>
        </w:rPr>
        <w:t>The sections highlighted in yellow should be customised to suit the individual setting.</w:t>
      </w:r>
    </w:p>
    <w:p w14:paraId="2133D02C" w14:textId="44B297E5" w:rsidR="235B0DB9" w:rsidRDefault="235B0DB9" w:rsidP="235B0DB9">
      <w:pPr>
        <w:pStyle w:val="NormalWeb"/>
        <w:spacing w:before="0" w:beforeAutospacing="0" w:after="0" w:afterAutospacing="0"/>
        <w:rPr>
          <w:rStyle w:val="normaltextrun"/>
          <w:rFonts w:ascii="Arial" w:hAnsi="Arial" w:cs="Arial"/>
        </w:rPr>
      </w:pPr>
    </w:p>
    <w:p w14:paraId="1B0DCB97" w14:textId="5EB282B2" w:rsidR="235B0DB9" w:rsidRDefault="235B0DB9" w:rsidP="235B0DB9">
      <w:pPr>
        <w:pStyle w:val="NormalWeb"/>
        <w:spacing w:before="0" w:beforeAutospacing="0" w:after="0" w:afterAutospacing="0"/>
        <w:rPr>
          <w:rStyle w:val="normaltextrun"/>
          <w:rFonts w:ascii="Arial" w:hAnsi="Arial" w:cs="Arial"/>
        </w:rPr>
      </w:pPr>
    </w:p>
    <w:p w14:paraId="4FF8941A" w14:textId="4BDD596B" w:rsidR="235B0DB9" w:rsidRDefault="235B0DB9" w:rsidP="235B0DB9">
      <w:pPr>
        <w:pStyle w:val="NormalWeb"/>
        <w:spacing w:before="0" w:beforeAutospacing="0" w:after="0" w:afterAutospacing="0"/>
        <w:rPr>
          <w:rStyle w:val="normaltextrun"/>
          <w:rFonts w:ascii="Arial" w:hAnsi="Arial" w:cs="Arial"/>
        </w:rPr>
      </w:pPr>
    </w:p>
    <w:p w14:paraId="27138329" w14:textId="6F41C96B" w:rsidR="235B0DB9" w:rsidRDefault="235B0DB9" w:rsidP="235B0DB9">
      <w:pPr>
        <w:pStyle w:val="NormalWeb"/>
        <w:spacing w:before="0" w:beforeAutospacing="0" w:after="0" w:afterAutospacing="0"/>
        <w:rPr>
          <w:rStyle w:val="normaltextrun"/>
          <w:rFonts w:ascii="Arial" w:hAnsi="Arial" w:cs="Arial"/>
        </w:rPr>
      </w:pPr>
    </w:p>
    <w:tbl>
      <w:tblPr>
        <w:tblStyle w:val="TableGrid"/>
        <w:tblW w:w="0" w:type="auto"/>
        <w:tblLook w:val="06A0" w:firstRow="1" w:lastRow="0" w:firstColumn="1" w:lastColumn="0" w:noHBand="1" w:noVBand="1"/>
      </w:tblPr>
      <w:tblGrid>
        <w:gridCol w:w="2369"/>
        <w:gridCol w:w="2760"/>
        <w:gridCol w:w="921"/>
        <w:gridCol w:w="3578"/>
      </w:tblGrid>
      <w:tr w:rsidR="235B0DB9" w14:paraId="3754A6D1" w14:textId="77777777" w:rsidTr="0277D40A">
        <w:trPr>
          <w:trHeight w:val="300"/>
        </w:trPr>
        <w:tc>
          <w:tcPr>
            <w:tcW w:w="2370" w:type="dxa"/>
          </w:tcPr>
          <w:p w14:paraId="3DF26972" w14:textId="41BC6EB9" w:rsidR="3658E6AC" w:rsidRDefault="3658E6AC" w:rsidP="235B0DB9">
            <w:pPr>
              <w:pStyle w:val="NormalWeb"/>
              <w:rPr>
                <w:rStyle w:val="normaltextrun"/>
                <w:rFonts w:ascii="Arial" w:hAnsi="Arial" w:cs="Arial"/>
              </w:rPr>
            </w:pPr>
            <w:r w:rsidRPr="235B0DB9">
              <w:rPr>
                <w:rStyle w:val="normaltextrun"/>
                <w:rFonts w:ascii="Arial" w:hAnsi="Arial" w:cs="Arial"/>
              </w:rPr>
              <w:t>Signed</w:t>
            </w:r>
          </w:p>
          <w:p w14:paraId="659279CE" w14:textId="20D72D28" w:rsidR="3658E6AC" w:rsidRDefault="3658E6AC" w:rsidP="235B0DB9">
            <w:pPr>
              <w:pStyle w:val="NormalWeb"/>
              <w:rPr>
                <w:rStyle w:val="normaltextrun"/>
                <w:rFonts w:ascii="Arial" w:hAnsi="Arial" w:cs="Arial"/>
              </w:rPr>
            </w:pPr>
            <w:r w:rsidRPr="235B0DB9">
              <w:rPr>
                <w:rStyle w:val="normaltextrun"/>
                <w:rFonts w:ascii="Arial" w:hAnsi="Arial" w:cs="Arial"/>
              </w:rPr>
              <w:t>Headteacher</w:t>
            </w:r>
          </w:p>
        </w:tc>
        <w:tc>
          <w:tcPr>
            <w:tcW w:w="2760" w:type="dxa"/>
          </w:tcPr>
          <w:p w14:paraId="603B06C5" w14:textId="64B383EC" w:rsidR="235B0DB9" w:rsidRDefault="7CC47C9C" w:rsidP="235B0DB9">
            <w:pPr>
              <w:pStyle w:val="NormalWeb"/>
            </w:pPr>
            <w:r>
              <w:rPr>
                <w:noProof/>
              </w:rPr>
              <w:drawing>
                <wp:inline distT="0" distB="0" distL="0" distR="0" wp14:anchorId="536FB293" wp14:editId="7CA8A59C">
                  <wp:extent cx="883997" cy="420660"/>
                  <wp:effectExtent l="0" t="0" r="0" b="0"/>
                  <wp:docPr id="14353438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343847" name="Picture 1435343847"/>
                          <pic:cNvPicPr/>
                        </pic:nvPicPr>
                        <pic:blipFill>
                          <a:blip r:embed="rId12">
                            <a:extLst>
                              <a:ext uri="{28A0092B-C50C-407E-A947-70E740481C1C}">
                                <a14:useLocalDpi xmlns:a14="http://schemas.microsoft.com/office/drawing/2010/main"/>
                              </a:ext>
                            </a:extLst>
                          </a:blip>
                          <a:stretch>
                            <a:fillRect/>
                          </a:stretch>
                        </pic:blipFill>
                        <pic:spPr>
                          <a:xfrm>
                            <a:off x="0" y="0"/>
                            <a:ext cx="883997" cy="420660"/>
                          </a:xfrm>
                          <a:prstGeom prst="rect">
                            <a:avLst/>
                          </a:prstGeom>
                        </pic:spPr>
                      </pic:pic>
                    </a:graphicData>
                  </a:graphic>
                </wp:inline>
              </w:drawing>
            </w:r>
          </w:p>
        </w:tc>
        <w:tc>
          <w:tcPr>
            <w:tcW w:w="921" w:type="dxa"/>
          </w:tcPr>
          <w:p w14:paraId="082187EE" w14:textId="4023ADAE" w:rsidR="3658E6AC" w:rsidRDefault="3658E6AC" w:rsidP="235B0DB9">
            <w:pPr>
              <w:pStyle w:val="NormalWeb"/>
              <w:rPr>
                <w:rStyle w:val="normaltextrun"/>
                <w:rFonts w:ascii="Arial" w:hAnsi="Arial" w:cs="Arial"/>
              </w:rPr>
            </w:pPr>
            <w:r w:rsidRPr="235B0DB9">
              <w:rPr>
                <w:rStyle w:val="normaltextrun"/>
                <w:rFonts w:ascii="Arial" w:hAnsi="Arial" w:cs="Arial"/>
              </w:rPr>
              <w:t>Date</w:t>
            </w:r>
          </w:p>
        </w:tc>
        <w:tc>
          <w:tcPr>
            <w:tcW w:w="3579" w:type="dxa"/>
          </w:tcPr>
          <w:p w14:paraId="1545CCD4" w14:textId="083B3326" w:rsidR="235B0DB9" w:rsidRDefault="3A1628FD" w:rsidP="235B0DB9">
            <w:pPr>
              <w:pStyle w:val="NormalWeb"/>
              <w:rPr>
                <w:rStyle w:val="normaltextrun"/>
                <w:rFonts w:ascii="Arial" w:hAnsi="Arial" w:cs="Arial"/>
              </w:rPr>
            </w:pPr>
            <w:r w:rsidRPr="0277D40A">
              <w:rPr>
                <w:rStyle w:val="normaltextrun"/>
                <w:rFonts w:ascii="Arial" w:hAnsi="Arial" w:cs="Arial"/>
              </w:rPr>
              <w:t>October</w:t>
            </w:r>
            <w:r w:rsidR="24F677B0" w:rsidRPr="0277D40A">
              <w:rPr>
                <w:rStyle w:val="normaltextrun"/>
                <w:rFonts w:ascii="Arial" w:hAnsi="Arial" w:cs="Arial"/>
              </w:rPr>
              <w:t xml:space="preserve"> 2025</w:t>
            </w:r>
          </w:p>
        </w:tc>
      </w:tr>
      <w:tr w:rsidR="235B0DB9" w14:paraId="3589F424" w14:textId="77777777" w:rsidTr="0277D40A">
        <w:trPr>
          <w:trHeight w:val="300"/>
        </w:trPr>
        <w:tc>
          <w:tcPr>
            <w:tcW w:w="2370" w:type="dxa"/>
          </w:tcPr>
          <w:p w14:paraId="62B2B630" w14:textId="6BBB4968" w:rsidR="3658E6AC" w:rsidRDefault="3658E6AC" w:rsidP="235B0DB9">
            <w:pPr>
              <w:pStyle w:val="NormalWeb"/>
              <w:rPr>
                <w:rStyle w:val="normaltextrun"/>
                <w:rFonts w:ascii="Arial" w:hAnsi="Arial" w:cs="Arial"/>
              </w:rPr>
            </w:pPr>
            <w:r w:rsidRPr="235B0DB9">
              <w:rPr>
                <w:rStyle w:val="normaltextrun"/>
                <w:rFonts w:ascii="Arial" w:hAnsi="Arial" w:cs="Arial"/>
              </w:rPr>
              <w:t>Signed</w:t>
            </w:r>
          </w:p>
          <w:p w14:paraId="46F3DECB" w14:textId="210A5012" w:rsidR="3658E6AC" w:rsidRDefault="3658E6AC" w:rsidP="235B0DB9">
            <w:pPr>
              <w:pStyle w:val="NormalWeb"/>
              <w:rPr>
                <w:rStyle w:val="normaltextrun"/>
                <w:rFonts w:ascii="Arial" w:hAnsi="Arial" w:cs="Arial"/>
              </w:rPr>
            </w:pPr>
            <w:r w:rsidRPr="235B0DB9">
              <w:rPr>
                <w:rStyle w:val="normaltextrun"/>
                <w:rFonts w:ascii="Arial" w:hAnsi="Arial" w:cs="Arial"/>
              </w:rPr>
              <w:t>Chair of Governors</w:t>
            </w:r>
          </w:p>
        </w:tc>
        <w:tc>
          <w:tcPr>
            <w:tcW w:w="2760" w:type="dxa"/>
          </w:tcPr>
          <w:p w14:paraId="52F89939" w14:textId="2BD26A22" w:rsidR="235B0DB9" w:rsidRDefault="2DC87BCC" w:rsidP="235B0DB9">
            <w:pPr>
              <w:pStyle w:val="NormalWeb"/>
            </w:pPr>
            <w:r>
              <w:rPr>
                <w:noProof/>
              </w:rPr>
              <w:drawing>
                <wp:inline distT="0" distB="0" distL="0" distR="0" wp14:anchorId="1AE6E111" wp14:editId="6D8C0C9A">
                  <wp:extent cx="987638" cy="152413"/>
                  <wp:effectExtent l="0" t="0" r="0" b="0"/>
                  <wp:docPr id="6357273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727338" name="Picture 635727338"/>
                          <pic:cNvPicPr/>
                        </pic:nvPicPr>
                        <pic:blipFill>
                          <a:blip r:embed="rId13">
                            <a:extLst>
                              <a:ext uri="{28A0092B-C50C-407E-A947-70E740481C1C}">
                                <a14:useLocalDpi xmlns:a14="http://schemas.microsoft.com/office/drawing/2010/main"/>
                              </a:ext>
                            </a:extLst>
                          </a:blip>
                          <a:stretch>
                            <a:fillRect/>
                          </a:stretch>
                        </pic:blipFill>
                        <pic:spPr>
                          <a:xfrm>
                            <a:off x="0" y="0"/>
                            <a:ext cx="987638" cy="152413"/>
                          </a:xfrm>
                          <a:prstGeom prst="rect">
                            <a:avLst/>
                          </a:prstGeom>
                        </pic:spPr>
                      </pic:pic>
                    </a:graphicData>
                  </a:graphic>
                </wp:inline>
              </w:drawing>
            </w:r>
          </w:p>
        </w:tc>
        <w:tc>
          <w:tcPr>
            <w:tcW w:w="921" w:type="dxa"/>
          </w:tcPr>
          <w:p w14:paraId="1EB852EA" w14:textId="7569CC60" w:rsidR="3658E6AC" w:rsidRDefault="3658E6AC" w:rsidP="235B0DB9">
            <w:pPr>
              <w:pStyle w:val="NormalWeb"/>
              <w:rPr>
                <w:rStyle w:val="normaltextrun"/>
                <w:rFonts w:ascii="Arial" w:hAnsi="Arial" w:cs="Arial"/>
              </w:rPr>
            </w:pPr>
            <w:r w:rsidRPr="235B0DB9">
              <w:rPr>
                <w:rStyle w:val="normaltextrun"/>
                <w:rFonts w:ascii="Arial" w:hAnsi="Arial" w:cs="Arial"/>
              </w:rPr>
              <w:t>Date</w:t>
            </w:r>
          </w:p>
        </w:tc>
        <w:tc>
          <w:tcPr>
            <w:tcW w:w="3579" w:type="dxa"/>
          </w:tcPr>
          <w:p w14:paraId="4991A132" w14:textId="55F64C55" w:rsidR="235B0DB9" w:rsidRDefault="00D891EB" w:rsidP="235B0DB9">
            <w:pPr>
              <w:pStyle w:val="NormalWeb"/>
              <w:rPr>
                <w:rStyle w:val="normaltextrun"/>
                <w:rFonts w:ascii="Arial" w:hAnsi="Arial" w:cs="Arial"/>
              </w:rPr>
            </w:pPr>
            <w:r w:rsidRPr="0277D40A">
              <w:rPr>
                <w:rStyle w:val="normaltextrun"/>
                <w:rFonts w:ascii="Arial" w:hAnsi="Arial" w:cs="Arial"/>
              </w:rPr>
              <w:t>October</w:t>
            </w:r>
            <w:r w:rsidR="1D20C7AE" w:rsidRPr="0277D40A">
              <w:rPr>
                <w:rStyle w:val="normaltextrun"/>
                <w:rFonts w:ascii="Arial" w:hAnsi="Arial" w:cs="Arial"/>
              </w:rPr>
              <w:t xml:space="preserve"> 2025</w:t>
            </w:r>
          </w:p>
        </w:tc>
      </w:tr>
    </w:tbl>
    <w:p w14:paraId="0D675133" w14:textId="053B14B6" w:rsidR="235B0DB9" w:rsidRDefault="235B0DB9" w:rsidP="235B0DB9">
      <w:pPr>
        <w:pStyle w:val="NormalWeb"/>
        <w:spacing w:before="0" w:beforeAutospacing="0" w:after="0" w:afterAutospacing="0" w:line="259" w:lineRule="auto"/>
        <w:rPr>
          <w:rStyle w:val="normaltextrun"/>
          <w:rFonts w:ascii="Arial" w:hAnsi="Arial" w:cs="Arial"/>
        </w:rPr>
      </w:pPr>
    </w:p>
    <w:p w14:paraId="32D853D1" w14:textId="77777777" w:rsidR="006B4C87" w:rsidRDefault="006B4C87" w:rsidP="235B0DB9">
      <w:pPr>
        <w:rPr>
          <w:rStyle w:val="eop"/>
          <w:rFonts w:ascii="Arial" w:hAnsi="Arial" w:cs="Arial"/>
          <w:color w:val="000000"/>
        </w:rPr>
      </w:pPr>
      <w:r w:rsidRPr="235B0DB9">
        <w:rPr>
          <w:rStyle w:val="eop"/>
          <w:rFonts w:ascii="Arial" w:hAnsi="Arial" w:cs="Arial"/>
          <w:color w:val="000000" w:themeColor="text1"/>
        </w:rPr>
        <w:br w:type="page"/>
      </w:r>
    </w:p>
    <w:p w14:paraId="6D006EC3" w14:textId="77777777" w:rsidR="006B4C87" w:rsidRDefault="006B4C87" w:rsidP="006B4C87">
      <w:pPr>
        <w:pStyle w:val="paragraph"/>
        <w:spacing w:before="0" w:beforeAutospacing="0" w:after="0" w:afterAutospacing="0"/>
        <w:textAlignment w:val="baseline"/>
        <w:rPr>
          <w:rFonts w:ascii="Segoe UI" w:hAnsi="Segoe UI" w:cs="Segoe UI"/>
          <w:sz w:val="18"/>
          <w:szCs w:val="18"/>
        </w:rPr>
      </w:pPr>
    </w:p>
    <w:p w14:paraId="164B20B8" w14:textId="77777777" w:rsidR="00545245" w:rsidRDefault="00545245" w:rsidP="00545245">
      <w:pPr>
        <w:pStyle w:val="paragraph"/>
        <w:spacing w:before="0" w:beforeAutospacing="0" w:after="0" w:afterAutospacing="0"/>
        <w:ind w:firstLine="5760"/>
        <w:textAlignment w:val="baseline"/>
        <w:rPr>
          <w:rFonts w:ascii="Segoe UI" w:hAnsi="Segoe UI" w:cs="Segoe UI"/>
          <w:sz w:val="18"/>
          <w:szCs w:val="18"/>
        </w:rPr>
      </w:pPr>
      <w:r>
        <w:rPr>
          <w:rStyle w:val="eop"/>
        </w:rPr>
        <w:t> </w:t>
      </w:r>
    </w:p>
    <w:p w14:paraId="164B20B9" w14:textId="77777777" w:rsidR="00545245" w:rsidRDefault="00545245" w:rsidP="003072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rPr>
        <w:t>INTIMATE CARE POLICY</w:t>
      </w:r>
    </w:p>
    <w:p w14:paraId="164B20BA" w14:textId="77777777" w:rsidR="00D02769" w:rsidRDefault="00D02769" w:rsidP="006C2031">
      <w:pPr>
        <w:jc w:val="center"/>
        <w:rPr>
          <w:rFonts w:ascii="Calibri" w:hAnsi="Calibri" w:cs="Calibri"/>
          <w:b/>
        </w:rPr>
      </w:pPr>
    </w:p>
    <w:p w14:paraId="164B20BB" w14:textId="77777777" w:rsidR="009A2CF3" w:rsidRPr="009A2CF3" w:rsidRDefault="009A2CF3" w:rsidP="002A3420">
      <w:pPr>
        <w:spacing w:line="360" w:lineRule="auto"/>
        <w:rPr>
          <w:rFonts w:ascii="Calibri" w:hAnsi="Calibri" w:cs="Arial"/>
          <w:b/>
        </w:rPr>
      </w:pPr>
      <w:r w:rsidRPr="009A2CF3">
        <w:rPr>
          <w:rFonts w:ascii="Calibri" w:hAnsi="Calibri" w:cs="Arial"/>
          <w:b/>
        </w:rPr>
        <w:t>CONTENTS</w:t>
      </w:r>
      <w:r w:rsidRPr="009A2CF3">
        <w:rPr>
          <w:rFonts w:ascii="Calibri" w:hAnsi="Calibri" w:cs="Arial"/>
          <w:b/>
        </w:rPr>
        <w:tab/>
      </w:r>
      <w:r w:rsidRPr="009A2CF3">
        <w:rPr>
          <w:rFonts w:ascii="Calibri" w:hAnsi="Calibri" w:cs="Arial"/>
          <w:b/>
        </w:rPr>
        <w:tab/>
      </w:r>
      <w:r w:rsidRPr="009A2CF3">
        <w:rPr>
          <w:rFonts w:ascii="Calibri" w:hAnsi="Calibri" w:cs="Arial"/>
          <w:b/>
        </w:rPr>
        <w:tab/>
      </w:r>
      <w:r w:rsidRPr="009A2CF3">
        <w:rPr>
          <w:rFonts w:ascii="Calibri" w:hAnsi="Calibri" w:cs="Arial"/>
          <w:b/>
        </w:rPr>
        <w:tab/>
      </w:r>
      <w:r w:rsidRPr="009A2CF3">
        <w:rPr>
          <w:rFonts w:ascii="Calibri" w:hAnsi="Calibri" w:cs="Arial"/>
          <w:b/>
        </w:rPr>
        <w:tab/>
      </w:r>
      <w:r w:rsidRPr="009A2CF3">
        <w:rPr>
          <w:rFonts w:ascii="Calibri" w:hAnsi="Calibri" w:cs="Arial"/>
          <w:b/>
        </w:rPr>
        <w:tab/>
      </w:r>
      <w:r w:rsidRPr="009A2CF3">
        <w:rPr>
          <w:rFonts w:ascii="Calibri" w:hAnsi="Calibri" w:cs="Arial"/>
          <w:b/>
        </w:rPr>
        <w:tab/>
      </w:r>
      <w:r w:rsidRPr="009A2CF3">
        <w:rPr>
          <w:rFonts w:ascii="Calibri" w:hAnsi="Calibri" w:cs="Arial"/>
          <w:b/>
        </w:rPr>
        <w:tab/>
        <w:t xml:space="preserve">     </w:t>
      </w:r>
      <w:r w:rsidRPr="009A2CF3">
        <w:rPr>
          <w:rFonts w:ascii="Calibri" w:hAnsi="Calibri" w:cs="Arial"/>
          <w:b/>
        </w:rPr>
        <w:tab/>
        <w:t xml:space="preserve">    PAGE</w:t>
      </w:r>
    </w:p>
    <w:p w14:paraId="164B20BC" w14:textId="77777777" w:rsidR="009A2CF3" w:rsidRPr="009A2CF3" w:rsidRDefault="009A2CF3" w:rsidP="002A3420">
      <w:pPr>
        <w:spacing w:line="360" w:lineRule="auto"/>
        <w:rPr>
          <w:rFonts w:ascii="Calibri" w:hAnsi="Calibri" w:cs="Arial"/>
        </w:rPr>
      </w:pPr>
      <w:r w:rsidRPr="009A2CF3">
        <w:rPr>
          <w:rFonts w:ascii="Calibri" w:hAnsi="Calibri" w:cs="Arial"/>
        </w:rPr>
        <w:t>Introduction</w:t>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t>1</w:t>
      </w:r>
    </w:p>
    <w:p w14:paraId="164B20BD" w14:textId="77777777" w:rsidR="009A2CF3" w:rsidRPr="009A2CF3" w:rsidRDefault="009A2CF3" w:rsidP="002A3420">
      <w:pPr>
        <w:spacing w:line="360" w:lineRule="auto"/>
        <w:rPr>
          <w:rFonts w:ascii="Calibri" w:hAnsi="Calibri" w:cs="Arial"/>
        </w:rPr>
      </w:pPr>
      <w:r w:rsidRPr="009A2CF3">
        <w:rPr>
          <w:rFonts w:ascii="Calibri" w:hAnsi="Calibri" w:cs="Arial"/>
        </w:rPr>
        <w:t>Aims</w:t>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t>1</w:t>
      </w:r>
    </w:p>
    <w:p w14:paraId="164B20BE" w14:textId="77777777" w:rsidR="009A2CF3" w:rsidRPr="009A2CF3" w:rsidRDefault="009A2CF3" w:rsidP="002A3420">
      <w:pPr>
        <w:spacing w:line="360" w:lineRule="auto"/>
        <w:rPr>
          <w:rFonts w:ascii="Calibri" w:hAnsi="Calibri" w:cs="Arial"/>
        </w:rPr>
      </w:pPr>
      <w:r w:rsidRPr="009A2CF3">
        <w:rPr>
          <w:rFonts w:ascii="Calibri" w:hAnsi="Calibri" w:cs="Arial"/>
        </w:rPr>
        <w:t>Principles</w:t>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t>1</w:t>
      </w:r>
    </w:p>
    <w:p w14:paraId="164B20BF" w14:textId="77777777" w:rsidR="009A2CF3" w:rsidRPr="009A2CF3" w:rsidRDefault="009A2CF3" w:rsidP="002A3420">
      <w:pPr>
        <w:spacing w:line="360" w:lineRule="auto"/>
        <w:rPr>
          <w:rFonts w:ascii="Calibri" w:hAnsi="Calibri" w:cs="Arial"/>
        </w:rPr>
      </w:pPr>
      <w:r w:rsidRPr="009A2CF3">
        <w:rPr>
          <w:rFonts w:ascii="Calibri" w:hAnsi="Calibri" w:cs="Arial"/>
        </w:rPr>
        <w:t>The Pupil’s Voice</w:t>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t>2</w:t>
      </w:r>
    </w:p>
    <w:p w14:paraId="164B20C0" w14:textId="77777777" w:rsidR="009A2CF3" w:rsidRPr="009A2CF3" w:rsidRDefault="009A2CF3" w:rsidP="002A3420">
      <w:pPr>
        <w:spacing w:line="360" w:lineRule="auto"/>
        <w:rPr>
          <w:rFonts w:ascii="Calibri" w:hAnsi="Calibri" w:cs="Arial"/>
        </w:rPr>
      </w:pPr>
      <w:r w:rsidRPr="009A2CF3">
        <w:rPr>
          <w:rFonts w:ascii="Calibri" w:hAnsi="Calibri" w:cs="Arial"/>
        </w:rPr>
        <w:t xml:space="preserve">Facilities </w:t>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t>2</w:t>
      </w:r>
    </w:p>
    <w:p w14:paraId="164B20C1" w14:textId="77777777" w:rsidR="009A2CF3" w:rsidRPr="009A2CF3" w:rsidRDefault="009A2CF3" w:rsidP="002A3420">
      <w:pPr>
        <w:spacing w:line="360" w:lineRule="auto"/>
        <w:rPr>
          <w:rFonts w:ascii="Calibri" w:hAnsi="Calibri" w:cs="Arial"/>
        </w:rPr>
      </w:pPr>
      <w:r w:rsidRPr="009A2CF3">
        <w:rPr>
          <w:rFonts w:ascii="Calibri" w:hAnsi="Calibri" w:cs="Arial"/>
        </w:rPr>
        <w:t>Personal Care Procedures</w:t>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t>2</w:t>
      </w:r>
    </w:p>
    <w:p w14:paraId="164B20C2" w14:textId="77777777" w:rsidR="009A2CF3" w:rsidRPr="009A2CF3" w:rsidRDefault="009A2CF3" w:rsidP="002A3420">
      <w:pPr>
        <w:spacing w:line="360" w:lineRule="auto"/>
        <w:rPr>
          <w:rFonts w:ascii="Calibri" w:hAnsi="Calibri" w:cs="Arial"/>
        </w:rPr>
      </w:pPr>
      <w:r w:rsidRPr="009A2CF3">
        <w:rPr>
          <w:rFonts w:ascii="Calibri" w:hAnsi="Calibri" w:cs="Arial"/>
        </w:rPr>
        <w:t>Resources</w:t>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t>3</w:t>
      </w:r>
    </w:p>
    <w:p w14:paraId="164B20C3" w14:textId="77777777" w:rsidR="009A2CF3" w:rsidRPr="009A2CF3" w:rsidRDefault="009A2CF3" w:rsidP="002A3420">
      <w:pPr>
        <w:spacing w:line="360" w:lineRule="auto"/>
        <w:rPr>
          <w:rFonts w:ascii="Calibri" w:hAnsi="Calibri" w:cs="Arial"/>
        </w:rPr>
      </w:pPr>
      <w:r w:rsidRPr="009A2CF3">
        <w:rPr>
          <w:rFonts w:ascii="Calibri" w:hAnsi="Calibri" w:cs="Arial"/>
        </w:rPr>
        <w:t>Health and Safety</w:t>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t>3</w:t>
      </w:r>
    </w:p>
    <w:p w14:paraId="164B20C4" w14:textId="2BD7E984" w:rsidR="009A2CF3" w:rsidRPr="009A2CF3" w:rsidRDefault="00E422B5" w:rsidP="002A3420">
      <w:pPr>
        <w:spacing w:line="360" w:lineRule="auto"/>
        <w:rPr>
          <w:rFonts w:ascii="Calibri" w:hAnsi="Calibri" w:cs="Arial"/>
        </w:rPr>
      </w:pPr>
      <w:r>
        <w:rPr>
          <w:rFonts w:ascii="Calibri" w:hAnsi="Calibri" w:cs="Arial"/>
        </w:rPr>
        <w:t>Safeguarding</w:t>
      </w:r>
      <w:r w:rsidR="009A2CF3" w:rsidRPr="009A2CF3">
        <w:rPr>
          <w:rFonts w:ascii="Calibri" w:hAnsi="Calibri" w:cs="Arial"/>
        </w:rPr>
        <w:tab/>
      </w:r>
      <w:r w:rsidR="009A2CF3" w:rsidRPr="009A2CF3">
        <w:rPr>
          <w:rFonts w:ascii="Calibri" w:hAnsi="Calibri" w:cs="Arial"/>
        </w:rPr>
        <w:tab/>
      </w:r>
      <w:r w:rsidR="009A2CF3" w:rsidRPr="009A2CF3">
        <w:rPr>
          <w:rFonts w:ascii="Calibri" w:hAnsi="Calibri" w:cs="Arial"/>
        </w:rPr>
        <w:tab/>
      </w:r>
      <w:r w:rsidR="009A2CF3" w:rsidRPr="009A2CF3">
        <w:rPr>
          <w:rFonts w:ascii="Calibri" w:hAnsi="Calibri" w:cs="Arial"/>
        </w:rPr>
        <w:tab/>
      </w:r>
      <w:r w:rsidR="009A2CF3" w:rsidRPr="009A2CF3">
        <w:rPr>
          <w:rFonts w:ascii="Calibri" w:hAnsi="Calibri" w:cs="Arial"/>
        </w:rPr>
        <w:tab/>
      </w:r>
      <w:r w:rsidR="009A2CF3" w:rsidRPr="009A2CF3">
        <w:rPr>
          <w:rFonts w:ascii="Calibri" w:hAnsi="Calibri" w:cs="Arial"/>
        </w:rPr>
        <w:tab/>
      </w:r>
      <w:r w:rsidR="009A2CF3" w:rsidRPr="009A2CF3">
        <w:rPr>
          <w:rFonts w:ascii="Calibri" w:hAnsi="Calibri" w:cs="Arial"/>
        </w:rPr>
        <w:tab/>
      </w:r>
      <w:r w:rsidR="009A2CF3" w:rsidRPr="009A2CF3">
        <w:rPr>
          <w:rFonts w:ascii="Calibri" w:hAnsi="Calibri" w:cs="Arial"/>
        </w:rPr>
        <w:tab/>
      </w:r>
      <w:r w:rsidR="009A2CF3" w:rsidRPr="009A2CF3">
        <w:rPr>
          <w:rFonts w:ascii="Calibri" w:hAnsi="Calibri" w:cs="Arial"/>
        </w:rPr>
        <w:tab/>
      </w:r>
      <w:r w:rsidR="008119E4">
        <w:rPr>
          <w:rFonts w:ascii="Calibri" w:hAnsi="Calibri" w:cs="Arial"/>
        </w:rPr>
        <w:tab/>
      </w:r>
      <w:r w:rsidR="009A2CF3" w:rsidRPr="009A2CF3">
        <w:rPr>
          <w:rFonts w:ascii="Calibri" w:hAnsi="Calibri" w:cs="Arial"/>
        </w:rPr>
        <w:t>4</w:t>
      </w:r>
    </w:p>
    <w:p w14:paraId="164B20C5" w14:textId="77777777" w:rsidR="009A2CF3" w:rsidRPr="009A2CF3" w:rsidRDefault="009A2CF3" w:rsidP="002A3420">
      <w:pPr>
        <w:spacing w:line="360" w:lineRule="auto"/>
        <w:rPr>
          <w:rFonts w:ascii="Calibri" w:hAnsi="Calibri" w:cs="Arial"/>
        </w:rPr>
      </w:pPr>
      <w:r w:rsidRPr="009A2CF3">
        <w:rPr>
          <w:rFonts w:ascii="Calibri" w:hAnsi="Calibri" w:cs="Arial"/>
        </w:rPr>
        <w:t>Partnership</w:t>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t>5</w:t>
      </w:r>
    </w:p>
    <w:p w14:paraId="164B20C6" w14:textId="77777777" w:rsidR="009A2CF3" w:rsidRPr="009A2CF3" w:rsidRDefault="009A2CF3" w:rsidP="002A3420">
      <w:pPr>
        <w:spacing w:line="360" w:lineRule="auto"/>
        <w:rPr>
          <w:rFonts w:ascii="Calibri" w:hAnsi="Calibri" w:cs="Arial"/>
        </w:rPr>
      </w:pPr>
      <w:r w:rsidRPr="009A2CF3">
        <w:rPr>
          <w:rFonts w:ascii="Calibri" w:hAnsi="Calibri" w:cs="Arial"/>
        </w:rPr>
        <w:t>Job description</w:t>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t>5</w:t>
      </w:r>
    </w:p>
    <w:p w14:paraId="164B20C7" w14:textId="77777777" w:rsidR="009A2CF3" w:rsidRPr="009A2CF3" w:rsidRDefault="009A2CF3" w:rsidP="002A3420">
      <w:pPr>
        <w:spacing w:line="360" w:lineRule="auto"/>
        <w:rPr>
          <w:rFonts w:ascii="Calibri" w:hAnsi="Calibri" w:cs="Arial"/>
        </w:rPr>
      </w:pPr>
      <w:r w:rsidRPr="009A2CF3">
        <w:rPr>
          <w:rFonts w:ascii="Calibri" w:hAnsi="Calibri" w:cs="Arial"/>
        </w:rPr>
        <w:t>Staff training</w:t>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proofErr w:type="gramStart"/>
      <w:r w:rsidRPr="009A2CF3">
        <w:rPr>
          <w:rFonts w:ascii="Calibri" w:hAnsi="Calibri" w:cs="Arial"/>
        </w:rPr>
        <w:tab/>
        <w:t xml:space="preserve">  </w:t>
      </w:r>
      <w:r w:rsidRPr="009A2CF3">
        <w:rPr>
          <w:rFonts w:ascii="Calibri" w:hAnsi="Calibri" w:cs="Arial"/>
        </w:rPr>
        <w:tab/>
      </w:r>
      <w:proofErr w:type="gramEnd"/>
      <w:r w:rsidRPr="009A2CF3">
        <w:rPr>
          <w:rFonts w:ascii="Calibri" w:hAnsi="Calibri" w:cs="Arial"/>
        </w:rPr>
        <w:tab/>
      </w:r>
      <w:r w:rsidRPr="009A2CF3">
        <w:rPr>
          <w:rFonts w:ascii="Calibri" w:hAnsi="Calibri" w:cs="Arial"/>
        </w:rPr>
        <w:tab/>
      </w:r>
      <w:r w:rsidRPr="009A2CF3">
        <w:rPr>
          <w:rFonts w:ascii="Calibri" w:hAnsi="Calibri" w:cs="Arial"/>
        </w:rPr>
        <w:tab/>
        <w:t>6</w:t>
      </w:r>
    </w:p>
    <w:p w14:paraId="164B20C8" w14:textId="77777777" w:rsidR="009A2CF3" w:rsidRPr="009A2CF3" w:rsidRDefault="009A2CF3" w:rsidP="002A3420">
      <w:pPr>
        <w:spacing w:line="360" w:lineRule="auto"/>
        <w:rPr>
          <w:rFonts w:ascii="Calibri" w:hAnsi="Calibri" w:cs="Arial"/>
        </w:rPr>
      </w:pPr>
      <w:r w:rsidRPr="009A2CF3">
        <w:rPr>
          <w:rFonts w:ascii="Calibri" w:hAnsi="Calibri" w:cs="Arial"/>
        </w:rPr>
        <w:t xml:space="preserve">Further information and guidance </w:t>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Pr>
          <w:rFonts w:ascii="Calibri" w:hAnsi="Calibri" w:cs="Arial"/>
        </w:rPr>
        <w:tab/>
      </w:r>
      <w:r w:rsidRPr="009A2CF3">
        <w:rPr>
          <w:rFonts w:ascii="Calibri" w:hAnsi="Calibri" w:cs="Arial"/>
        </w:rPr>
        <w:t>6</w:t>
      </w:r>
    </w:p>
    <w:p w14:paraId="164B20C9" w14:textId="77777777" w:rsidR="009A2CF3" w:rsidRPr="009A2CF3" w:rsidRDefault="009A2CF3" w:rsidP="009A2CF3">
      <w:pPr>
        <w:rPr>
          <w:rFonts w:ascii="Calibri" w:hAnsi="Calibri" w:cs="Arial"/>
        </w:rPr>
      </w:pPr>
    </w:p>
    <w:p w14:paraId="164B20CA" w14:textId="77777777" w:rsidR="009A2CF3" w:rsidRPr="009A2CF3" w:rsidRDefault="009A2CF3" w:rsidP="002A3420">
      <w:pPr>
        <w:spacing w:line="360" w:lineRule="auto"/>
        <w:rPr>
          <w:rFonts w:ascii="Calibri" w:hAnsi="Calibri" w:cs="Arial"/>
        </w:rPr>
      </w:pPr>
      <w:r w:rsidRPr="009A2CF3">
        <w:rPr>
          <w:rFonts w:ascii="Calibri" w:hAnsi="Calibri" w:cs="Arial"/>
        </w:rPr>
        <w:t>Appendix 1</w:t>
      </w:r>
      <w:r w:rsidRPr="009A2CF3">
        <w:rPr>
          <w:rFonts w:ascii="Calibri" w:hAnsi="Calibri" w:cs="Arial"/>
        </w:rPr>
        <w:tab/>
        <w:t>Legislation</w:t>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p>
    <w:p w14:paraId="164B20CB" w14:textId="77777777" w:rsidR="009A2CF3" w:rsidRPr="009A2CF3" w:rsidRDefault="009A2CF3" w:rsidP="002A3420">
      <w:pPr>
        <w:spacing w:line="360" w:lineRule="auto"/>
        <w:rPr>
          <w:rFonts w:ascii="Calibri" w:hAnsi="Calibri" w:cs="Arial"/>
        </w:rPr>
      </w:pPr>
      <w:r w:rsidRPr="009A2CF3">
        <w:rPr>
          <w:rFonts w:ascii="Calibri" w:hAnsi="Calibri" w:cs="Arial"/>
        </w:rPr>
        <w:t>Appendix 2</w:t>
      </w:r>
      <w:r w:rsidRPr="009A2CF3">
        <w:rPr>
          <w:rFonts w:ascii="Calibri" w:hAnsi="Calibri" w:cs="Arial"/>
        </w:rPr>
        <w:tab/>
        <w:t>Procedures for assisting with Personal Care</w:t>
      </w:r>
      <w:r w:rsidRPr="009A2CF3">
        <w:rPr>
          <w:rFonts w:ascii="Calibri" w:hAnsi="Calibri" w:cs="Arial"/>
        </w:rPr>
        <w:tab/>
      </w:r>
      <w:r w:rsidRPr="009A2CF3">
        <w:rPr>
          <w:rFonts w:ascii="Calibri" w:hAnsi="Calibri" w:cs="Arial"/>
        </w:rPr>
        <w:tab/>
      </w:r>
      <w:r w:rsidRPr="009A2CF3">
        <w:rPr>
          <w:rFonts w:ascii="Calibri" w:hAnsi="Calibri" w:cs="Arial"/>
        </w:rPr>
        <w:tab/>
      </w:r>
    </w:p>
    <w:p w14:paraId="164B20CC" w14:textId="77777777" w:rsidR="009A2CF3" w:rsidRPr="009A2CF3" w:rsidRDefault="009A2CF3" w:rsidP="002A3420">
      <w:pPr>
        <w:spacing w:line="360" w:lineRule="auto"/>
        <w:rPr>
          <w:rFonts w:ascii="Calibri" w:hAnsi="Calibri" w:cs="Arial"/>
        </w:rPr>
      </w:pPr>
      <w:r w:rsidRPr="009A2CF3">
        <w:rPr>
          <w:rFonts w:ascii="Calibri" w:hAnsi="Calibri" w:cs="Arial"/>
        </w:rPr>
        <w:t>Appendix 3</w:t>
      </w:r>
      <w:r w:rsidRPr="009A2CF3">
        <w:rPr>
          <w:rFonts w:ascii="Calibri" w:hAnsi="Calibri" w:cs="Arial"/>
        </w:rPr>
        <w:tab/>
        <w:t>Record of Personal Care Intervention</w:t>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p>
    <w:p w14:paraId="164B20CD" w14:textId="77777777" w:rsidR="009A2CF3" w:rsidRPr="009A2CF3" w:rsidRDefault="009A2CF3" w:rsidP="002A3420">
      <w:pPr>
        <w:spacing w:line="360" w:lineRule="auto"/>
        <w:rPr>
          <w:rFonts w:ascii="Calibri" w:hAnsi="Calibri" w:cs="Arial"/>
        </w:rPr>
      </w:pPr>
      <w:r w:rsidRPr="009A2CF3">
        <w:rPr>
          <w:rFonts w:ascii="Calibri" w:hAnsi="Calibri" w:cs="Arial"/>
        </w:rPr>
        <w:t>Appendix 4</w:t>
      </w:r>
      <w:r w:rsidRPr="009A2CF3">
        <w:rPr>
          <w:rFonts w:ascii="Calibri" w:hAnsi="Calibri" w:cs="Arial"/>
        </w:rPr>
        <w:tab/>
        <w:t>Individual Personal Care Assessment</w:t>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p>
    <w:p w14:paraId="164B20CE" w14:textId="77777777" w:rsidR="009A2CF3" w:rsidRPr="009A2CF3" w:rsidRDefault="009A2CF3" w:rsidP="002A3420">
      <w:pPr>
        <w:spacing w:line="360" w:lineRule="auto"/>
        <w:rPr>
          <w:rFonts w:ascii="Calibri" w:hAnsi="Calibri" w:cs="Arial"/>
        </w:rPr>
      </w:pPr>
      <w:r w:rsidRPr="009A2CF3">
        <w:rPr>
          <w:rFonts w:ascii="Calibri" w:hAnsi="Calibri" w:cs="Arial"/>
        </w:rPr>
        <w:t>Appendix 5</w:t>
      </w:r>
      <w:r w:rsidRPr="009A2CF3">
        <w:rPr>
          <w:rFonts w:ascii="Calibri" w:hAnsi="Calibri" w:cs="Arial"/>
        </w:rPr>
        <w:tab/>
        <w:t>Individual Personal Care Plan</w:t>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p>
    <w:p w14:paraId="164B20CF" w14:textId="77777777" w:rsidR="009A2CF3" w:rsidRPr="009A2CF3" w:rsidRDefault="009A2CF3" w:rsidP="002A3420">
      <w:pPr>
        <w:spacing w:line="360" w:lineRule="auto"/>
        <w:rPr>
          <w:rFonts w:ascii="Calibri" w:hAnsi="Calibri" w:cs="Arial"/>
        </w:rPr>
      </w:pPr>
      <w:r w:rsidRPr="009A2CF3">
        <w:rPr>
          <w:rFonts w:ascii="Calibri" w:hAnsi="Calibri" w:cs="Arial"/>
        </w:rPr>
        <w:t>Appendix 6</w:t>
      </w:r>
      <w:r w:rsidRPr="009A2CF3">
        <w:rPr>
          <w:rFonts w:ascii="Calibri" w:hAnsi="Calibri" w:cs="Arial"/>
        </w:rPr>
        <w:tab/>
        <w:t>Partnership Agreement</w:t>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p>
    <w:p w14:paraId="164B20D0" w14:textId="77777777" w:rsidR="009A2CF3" w:rsidRPr="009A2CF3" w:rsidRDefault="009A2CF3" w:rsidP="002A3420">
      <w:pPr>
        <w:spacing w:line="360" w:lineRule="auto"/>
        <w:rPr>
          <w:rFonts w:ascii="Calibri" w:hAnsi="Calibri" w:cs="Arial"/>
        </w:rPr>
      </w:pPr>
      <w:r w:rsidRPr="009A2CF3">
        <w:rPr>
          <w:rFonts w:ascii="Calibri" w:hAnsi="Calibri" w:cs="Arial"/>
        </w:rPr>
        <w:t xml:space="preserve">Appendix 7 </w:t>
      </w:r>
      <w:r w:rsidRPr="009A2CF3">
        <w:rPr>
          <w:rFonts w:ascii="Calibri" w:hAnsi="Calibri" w:cs="Arial"/>
        </w:rPr>
        <w:tab/>
        <w:t>Frequently Asked Questions</w:t>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r w:rsidRPr="009A2CF3">
        <w:rPr>
          <w:rFonts w:ascii="Calibri" w:hAnsi="Calibri" w:cs="Arial"/>
        </w:rPr>
        <w:tab/>
      </w:r>
    </w:p>
    <w:p w14:paraId="164B20D2" w14:textId="01EE848D" w:rsidR="009A2CF3" w:rsidRPr="009A2CF3" w:rsidRDefault="009A2CF3" w:rsidP="1FC9E122">
      <w:pPr>
        <w:tabs>
          <w:tab w:val="left" w:pos="720"/>
          <w:tab w:val="left" w:pos="1440"/>
          <w:tab w:val="left" w:pos="2160"/>
          <w:tab w:val="left" w:pos="2880"/>
          <w:tab w:val="left" w:pos="3600"/>
          <w:tab w:val="left" w:pos="4320"/>
          <w:tab w:val="left" w:pos="5040"/>
          <w:tab w:val="left" w:pos="5985"/>
        </w:tabs>
        <w:spacing w:line="360" w:lineRule="auto"/>
        <w:rPr>
          <w:rFonts w:ascii="Calibri" w:hAnsi="Calibri" w:cs="Arial"/>
        </w:rPr>
        <w:sectPr w:rsidR="009A2CF3" w:rsidRPr="009A2CF3" w:rsidSect="00D02769">
          <w:footerReference w:type="even" r:id="rId14"/>
          <w:footerReference w:type="default" r:id="rId15"/>
          <w:footerReference w:type="first" r:id="rId16"/>
          <w:pgSz w:w="11906" w:h="16838"/>
          <w:pgMar w:top="1134" w:right="1134" w:bottom="1134" w:left="1134" w:header="709" w:footer="709" w:gutter="0"/>
          <w:pgNumType w:start="0"/>
          <w:cols w:space="708"/>
          <w:titlePg/>
          <w:docGrid w:linePitch="360"/>
        </w:sectPr>
      </w:pPr>
      <w:r w:rsidRPr="1FC9E122">
        <w:rPr>
          <w:rFonts w:ascii="Calibri" w:hAnsi="Calibri" w:cs="Arial"/>
        </w:rPr>
        <w:t>Appendix 8</w:t>
      </w:r>
      <w:r>
        <w:tab/>
      </w:r>
      <w:r w:rsidRPr="1FC9E122">
        <w:rPr>
          <w:rFonts w:ascii="Calibri" w:hAnsi="Calibri" w:cs="Arial"/>
        </w:rPr>
        <w:t>Flow Diagram – Assessing Toilet Support</w:t>
      </w:r>
      <w:r>
        <w:tab/>
      </w:r>
    </w:p>
    <w:p w14:paraId="164B20D3" w14:textId="77777777" w:rsidR="009A2CF3" w:rsidRPr="006D1D58" w:rsidRDefault="009A2CF3" w:rsidP="00D02769">
      <w:pPr>
        <w:ind w:left="1"/>
        <w:jc w:val="center"/>
        <w:rPr>
          <w:rFonts w:ascii="Calibri" w:hAnsi="Calibri" w:cs="Arial"/>
        </w:rPr>
      </w:pPr>
    </w:p>
    <w:p w14:paraId="164B20D4" w14:textId="77777777" w:rsidR="00D02769" w:rsidRPr="00592C8A" w:rsidRDefault="00D02769" w:rsidP="00D02769">
      <w:pPr>
        <w:rPr>
          <w:rFonts w:ascii="Calibri" w:hAnsi="Calibri" w:cs="Arial"/>
          <w:b/>
          <w:sz w:val="28"/>
        </w:rPr>
      </w:pPr>
      <w:r w:rsidRPr="00592C8A">
        <w:rPr>
          <w:rFonts w:ascii="Calibri" w:hAnsi="Calibri" w:cs="Arial"/>
          <w:b/>
          <w:sz w:val="28"/>
        </w:rPr>
        <w:t>Introduction</w:t>
      </w:r>
    </w:p>
    <w:p w14:paraId="164B20D5" w14:textId="77777777" w:rsidR="009A2CF3" w:rsidRPr="009A2CF3" w:rsidRDefault="00E614B0" w:rsidP="009A2CF3">
      <w:pPr>
        <w:jc w:val="both"/>
        <w:rPr>
          <w:rFonts w:ascii="Calibri" w:hAnsi="Calibri" w:cs="Arial"/>
        </w:rPr>
      </w:pPr>
      <w:r>
        <w:rPr>
          <w:rFonts w:ascii="Calibri" w:hAnsi="Calibri" w:cs="Arial"/>
        </w:rPr>
        <w:t xml:space="preserve">In school, from time to time, we will </w:t>
      </w:r>
      <w:r w:rsidR="009A2CF3" w:rsidRPr="009A2CF3">
        <w:rPr>
          <w:rFonts w:ascii="Calibri" w:hAnsi="Calibri" w:cs="Arial"/>
        </w:rPr>
        <w:t xml:space="preserve">need to manage </w:t>
      </w:r>
      <w:r>
        <w:rPr>
          <w:rFonts w:ascii="Calibri" w:hAnsi="Calibri" w:cs="Arial"/>
        </w:rPr>
        <w:t>children</w:t>
      </w:r>
      <w:r w:rsidR="009A2CF3" w:rsidRPr="009A2CF3">
        <w:rPr>
          <w:rFonts w:ascii="Calibri" w:hAnsi="Calibri" w:cs="Arial"/>
        </w:rPr>
        <w:t xml:space="preserve"> who have toileting issues. Most young children will have the occasional toileting accident whilst at school; however, other children may be late-developers and may start school with continence issues. A smaller proportion of children may have a physical or psychological origin for their inability to achieve continence.</w:t>
      </w:r>
    </w:p>
    <w:p w14:paraId="164B20D6" w14:textId="77777777" w:rsidR="009A2CF3" w:rsidRPr="009A2CF3" w:rsidRDefault="009A2CF3" w:rsidP="009A2CF3">
      <w:pPr>
        <w:jc w:val="both"/>
        <w:rPr>
          <w:rFonts w:ascii="Calibri" w:hAnsi="Calibri" w:cs="Arial"/>
        </w:rPr>
      </w:pPr>
    </w:p>
    <w:p w14:paraId="164B20D7" w14:textId="77777777" w:rsidR="009A2CF3" w:rsidRPr="009A2CF3" w:rsidRDefault="00E614B0" w:rsidP="009A2CF3">
      <w:pPr>
        <w:jc w:val="both"/>
        <w:rPr>
          <w:rFonts w:ascii="Calibri" w:hAnsi="Calibri" w:cs="Arial"/>
        </w:rPr>
      </w:pPr>
      <w:r>
        <w:rPr>
          <w:rFonts w:ascii="Calibri" w:hAnsi="Calibri" w:cs="Arial"/>
        </w:rPr>
        <w:t>These issues are often more common in Nursery where children are gaining confidence with being in a different environment and sometimes away from their home and families for the first time.</w:t>
      </w:r>
      <w:r w:rsidR="009A2CF3" w:rsidRPr="009A2CF3">
        <w:rPr>
          <w:rFonts w:ascii="Calibri" w:hAnsi="Calibri" w:cs="Arial"/>
        </w:rPr>
        <w:t xml:space="preserve"> </w:t>
      </w:r>
      <w:r>
        <w:rPr>
          <w:rFonts w:ascii="Calibri" w:hAnsi="Calibri" w:cs="Arial"/>
        </w:rPr>
        <w:t xml:space="preserve">However, schools generally </w:t>
      </w:r>
      <w:r w:rsidR="00592C8A">
        <w:rPr>
          <w:rFonts w:ascii="Calibri" w:hAnsi="Calibri" w:cs="Arial"/>
        </w:rPr>
        <w:t xml:space="preserve">are </w:t>
      </w:r>
      <w:r w:rsidR="009A2CF3" w:rsidRPr="009A2CF3">
        <w:rPr>
          <w:rFonts w:ascii="Calibri" w:hAnsi="Calibri" w:cs="Arial"/>
        </w:rPr>
        <w:t xml:space="preserve">faced with an increased number of children with continence issues </w:t>
      </w:r>
      <w:proofErr w:type="gramStart"/>
      <w:r w:rsidR="009A2CF3" w:rsidRPr="009A2CF3">
        <w:rPr>
          <w:rFonts w:ascii="Calibri" w:hAnsi="Calibri" w:cs="Arial"/>
        </w:rPr>
        <w:t>as a result of</w:t>
      </w:r>
      <w:proofErr w:type="gramEnd"/>
      <w:r w:rsidR="009A2CF3" w:rsidRPr="009A2CF3">
        <w:rPr>
          <w:rFonts w:ascii="Calibri" w:hAnsi="Calibri" w:cs="Arial"/>
        </w:rPr>
        <w:t xml:space="preserve"> the increasing number of children who have Additional Learning Needs accessing mainstream education.</w:t>
      </w:r>
    </w:p>
    <w:p w14:paraId="164B20D8" w14:textId="77777777" w:rsidR="009A2CF3" w:rsidRPr="009A2CF3" w:rsidRDefault="009A2CF3" w:rsidP="009A2CF3">
      <w:pPr>
        <w:jc w:val="both"/>
        <w:rPr>
          <w:rFonts w:ascii="Calibri" w:hAnsi="Calibri" w:cs="Arial"/>
        </w:rPr>
      </w:pPr>
    </w:p>
    <w:p w14:paraId="164B20D9" w14:textId="77777777" w:rsidR="009A2CF3" w:rsidRPr="009A2CF3" w:rsidRDefault="009A2CF3" w:rsidP="009A2CF3">
      <w:pPr>
        <w:jc w:val="both"/>
        <w:rPr>
          <w:rFonts w:ascii="Calibri" w:hAnsi="Calibri" w:cs="Arial"/>
        </w:rPr>
      </w:pPr>
      <w:r w:rsidRPr="009A2CF3">
        <w:rPr>
          <w:rFonts w:ascii="Calibri" w:hAnsi="Calibri" w:cs="Arial"/>
        </w:rPr>
        <w:t xml:space="preserve">The needs of children with delayed personal development should be met in the same way as would the needs of children with delayed language, or any other kind of delayed development. </w:t>
      </w:r>
      <w:proofErr w:type="gramStart"/>
      <w:r w:rsidRPr="009A2CF3">
        <w:rPr>
          <w:rFonts w:ascii="Calibri" w:hAnsi="Calibri" w:cs="Arial"/>
        </w:rPr>
        <w:t>Therefore</w:t>
      </w:r>
      <w:proofErr w:type="gramEnd"/>
      <w:r w:rsidRPr="009A2CF3">
        <w:rPr>
          <w:rFonts w:ascii="Calibri" w:hAnsi="Calibri" w:cs="Arial"/>
        </w:rPr>
        <w:t xml:space="preserve"> children cannot be excluded from normal pre-school</w:t>
      </w:r>
      <w:r w:rsidR="00307232">
        <w:rPr>
          <w:rFonts w:ascii="Calibri" w:hAnsi="Calibri" w:cs="Arial"/>
        </w:rPr>
        <w:t xml:space="preserve"> </w:t>
      </w:r>
      <w:r w:rsidRPr="009A2CF3">
        <w:rPr>
          <w:rFonts w:ascii="Calibri" w:hAnsi="Calibri" w:cs="Arial"/>
        </w:rPr>
        <w:t>/</w:t>
      </w:r>
      <w:r w:rsidR="00307232">
        <w:rPr>
          <w:rFonts w:ascii="Calibri" w:hAnsi="Calibri" w:cs="Arial"/>
        </w:rPr>
        <w:t xml:space="preserve"> </w:t>
      </w:r>
      <w:r w:rsidRPr="009A2CF3">
        <w:rPr>
          <w:rFonts w:ascii="Calibri" w:hAnsi="Calibri" w:cs="Arial"/>
        </w:rPr>
        <w:t xml:space="preserve">school activities solely because of incontinence. </w:t>
      </w:r>
    </w:p>
    <w:p w14:paraId="164B20DA" w14:textId="77777777" w:rsidR="009A2CF3" w:rsidRPr="009A2CF3" w:rsidRDefault="009A2CF3" w:rsidP="009A2CF3">
      <w:pPr>
        <w:jc w:val="both"/>
        <w:rPr>
          <w:rFonts w:ascii="Calibri" w:hAnsi="Calibri" w:cs="Arial"/>
        </w:rPr>
      </w:pPr>
    </w:p>
    <w:p w14:paraId="164B20DD" w14:textId="1489C70D" w:rsidR="00D52CD4" w:rsidRPr="006D1D58" w:rsidRDefault="00592C8A" w:rsidP="009A2CF3">
      <w:pPr>
        <w:jc w:val="both"/>
        <w:rPr>
          <w:rFonts w:ascii="Calibri" w:hAnsi="Calibri" w:cs="Arial"/>
        </w:rPr>
      </w:pPr>
      <w:r>
        <w:rPr>
          <w:rFonts w:ascii="Calibri" w:hAnsi="Calibri" w:cs="Arial"/>
        </w:rPr>
        <w:t xml:space="preserve">In dealing with issues of </w:t>
      </w:r>
      <w:r w:rsidR="009A2CF3" w:rsidRPr="009A2CF3">
        <w:rPr>
          <w:rFonts w:ascii="Calibri" w:hAnsi="Calibri" w:cs="Arial"/>
        </w:rPr>
        <w:t>continence issues</w:t>
      </w:r>
      <w:r>
        <w:rPr>
          <w:rFonts w:ascii="Calibri" w:hAnsi="Calibri" w:cs="Arial"/>
        </w:rPr>
        <w:t xml:space="preserve">, we are mindful of the </w:t>
      </w:r>
      <w:r w:rsidR="009A2CF3" w:rsidRPr="009A2CF3">
        <w:rPr>
          <w:rFonts w:ascii="Calibri" w:hAnsi="Calibri" w:cs="Arial"/>
        </w:rPr>
        <w:t xml:space="preserve">need to </w:t>
      </w:r>
      <w:r>
        <w:rPr>
          <w:rFonts w:ascii="Calibri" w:hAnsi="Calibri" w:cs="Arial"/>
        </w:rPr>
        <w:t xml:space="preserve">consider each issue on an individual basis, but also within </w:t>
      </w:r>
      <w:r w:rsidR="009A2CF3" w:rsidRPr="009A2CF3">
        <w:rPr>
          <w:rFonts w:ascii="Calibri" w:hAnsi="Calibri" w:cs="Arial"/>
        </w:rPr>
        <w:t>the inclusiv</w:t>
      </w:r>
      <w:r>
        <w:rPr>
          <w:rFonts w:ascii="Calibri" w:hAnsi="Calibri" w:cs="Arial"/>
        </w:rPr>
        <w:t xml:space="preserve">e ethos of the </w:t>
      </w:r>
      <w:r w:rsidR="009A2CF3" w:rsidRPr="009A2CF3">
        <w:rPr>
          <w:rFonts w:ascii="Calibri" w:hAnsi="Calibri" w:cs="Arial"/>
        </w:rPr>
        <w:t>Equality Act 2010.</w:t>
      </w:r>
      <w:r w:rsidR="00D562A2">
        <w:rPr>
          <w:rFonts w:ascii="Calibri" w:hAnsi="Calibri" w:cs="Arial"/>
        </w:rPr>
        <w:t xml:space="preserve"> T</w:t>
      </w:r>
      <w:r>
        <w:rPr>
          <w:rFonts w:ascii="Calibri" w:hAnsi="Calibri" w:cs="Arial"/>
        </w:rPr>
        <w:t>his</w:t>
      </w:r>
      <w:r w:rsidR="009A2CF3">
        <w:rPr>
          <w:rFonts w:ascii="Calibri" w:hAnsi="Calibri" w:cs="Arial"/>
        </w:rPr>
        <w:t xml:space="preserve"> school policy is based upon the Bridgend CBC guidance document </w:t>
      </w:r>
      <w:r w:rsidR="009A2CF3" w:rsidRPr="009A2CF3">
        <w:rPr>
          <w:rFonts w:ascii="Calibri" w:hAnsi="Calibri" w:cs="Arial"/>
          <w:i/>
        </w:rPr>
        <w:t>“</w:t>
      </w:r>
      <w:r w:rsidR="00D52CD4" w:rsidRPr="006D1D58">
        <w:rPr>
          <w:rFonts w:ascii="Calibri" w:hAnsi="Calibri" w:cs="Arial"/>
          <w:i/>
        </w:rPr>
        <w:t>Managing</w:t>
      </w:r>
      <w:r w:rsidR="009A2CF3" w:rsidRPr="006D1D58">
        <w:rPr>
          <w:rFonts w:ascii="Calibri" w:hAnsi="Calibri" w:cs="Arial"/>
          <w:i/>
        </w:rPr>
        <w:t xml:space="preserve"> </w:t>
      </w:r>
      <w:r w:rsidR="00D52CD4" w:rsidRPr="006D1D58">
        <w:rPr>
          <w:rFonts w:ascii="Calibri" w:hAnsi="Calibri" w:cs="Arial"/>
          <w:i/>
        </w:rPr>
        <w:t>Continence Needs in Schools and Early Years Settings</w:t>
      </w:r>
      <w:r w:rsidR="009A2CF3" w:rsidRPr="006D1D58">
        <w:rPr>
          <w:rFonts w:ascii="Calibri" w:hAnsi="Calibri" w:cs="Arial"/>
          <w:i/>
        </w:rPr>
        <w:t>”.</w:t>
      </w:r>
    </w:p>
    <w:p w14:paraId="164B20DE" w14:textId="77777777" w:rsidR="009A2CF3" w:rsidRPr="006D1D58" w:rsidRDefault="009A2CF3" w:rsidP="009A2CF3">
      <w:pPr>
        <w:rPr>
          <w:rFonts w:ascii="Calibri" w:hAnsi="Calibri" w:cs="Arial"/>
        </w:rPr>
      </w:pPr>
    </w:p>
    <w:p w14:paraId="164B20DF" w14:textId="77777777" w:rsidR="00D52CD4" w:rsidRPr="00592C8A" w:rsidRDefault="009A2CF3" w:rsidP="009A2CF3">
      <w:pPr>
        <w:rPr>
          <w:rFonts w:ascii="Calibri" w:hAnsi="Calibri" w:cs="Arial"/>
          <w:b/>
          <w:sz w:val="28"/>
        </w:rPr>
      </w:pPr>
      <w:r w:rsidRPr="00592C8A">
        <w:rPr>
          <w:rFonts w:ascii="Calibri" w:hAnsi="Calibri" w:cs="Arial"/>
          <w:b/>
          <w:sz w:val="28"/>
        </w:rPr>
        <w:t>Aims</w:t>
      </w:r>
    </w:p>
    <w:p w14:paraId="164B20E0" w14:textId="77777777" w:rsidR="00D52CD4" w:rsidRPr="006D1D58" w:rsidRDefault="00D52CD4" w:rsidP="00D02769">
      <w:pPr>
        <w:rPr>
          <w:rFonts w:ascii="Calibri" w:hAnsi="Calibri" w:cs="Arial"/>
        </w:rPr>
      </w:pPr>
      <w:r w:rsidRPr="006D1D58">
        <w:rPr>
          <w:rFonts w:ascii="Calibri" w:hAnsi="Calibri" w:cs="Arial"/>
        </w:rPr>
        <w:t xml:space="preserve">The purpose of this </w:t>
      </w:r>
      <w:r w:rsidR="00592C8A">
        <w:rPr>
          <w:rFonts w:ascii="Calibri" w:hAnsi="Calibri" w:cs="Arial"/>
        </w:rPr>
        <w:t>policy</w:t>
      </w:r>
      <w:r w:rsidRPr="006D1D58">
        <w:rPr>
          <w:rFonts w:ascii="Calibri" w:hAnsi="Calibri" w:cs="Arial"/>
        </w:rPr>
        <w:t xml:space="preserve"> is to:</w:t>
      </w:r>
    </w:p>
    <w:p w14:paraId="164B20E1" w14:textId="77777777" w:rsidR="00D52CD4" w:rsidRPr="006D1D58" w:rsidRDefault="00D52CD4" w:rsidP="00D02769">
      <w:pPr>
        <w:numPr>
          <w:ilvl w:val="0"/>
          <w:numId w:val="14"/>
        </w:numPr>
        <w:rPr>
          <w:rFonts w:ascii="Calibri" w:hAnsi="Calibri" w:cs="Arial"/>
        </w:rPr>
      </w:pPr>
      <w:r w:rsidRPr="006D1D58">
        <w:rPr>
          <w:rFonts w:ascii="Calibri" w:hAnsi="Calibri" w:cs="Arial"/>
        </w:rPr>
        <w:t xml:space="preserve">provide </w:t>
      </w:r>
      <w:r w:rsidR="00592C8A">
        <w:rPr>
          <w:rFonts w:ascii="Calibri" w:hAnsi="Calibri" w:cs="Arial"/>
        </w:rPr>
        <w:t>clarify, guidance</w:t>
      </w:r>
      <w:r w:rsidRPr="006D1D58">
        <w:rPr>
          <w:rFonts w:ascii="Calibri" w:hAnsi="Calibri" w:cs="Arial"/>
        </w:rPr>
        <w:t xml:space="preserve"> and reassurance to staff</w:t>
      </w:r>
      <w:r w:rsidR="00592C8A">
        <w:rPr>
          <w:rFonts w:ascii="Calibri" w:hAnsi="Calibri" w:cs="Arial"/>
        </w:rPr>
        <w:t>,</w:t>
      </w:r>
    </w:p>
    <w:p w14:paraId="164B20E2" w14:textId="77777777" w:rsidR="00D52CD4" w:rsidRPr="006D1D58" w:rsidRDefault="00D52CD4" w:rsidP="00D02769">
      <w:pPr>
        <w:numPr>
          <w:ilvl w:val="0"/>
          <w:numId w:val="14"/>
        </w:numPr>
        <w:rPr>
          <w:rFonts w:ascii="Calibri" w:hAnsi="Calibri" w:cs="Arial"/>
        </w:rPr>
      </w:pPr>
      <w:r w:rsidRPr="006D1D58">
        <w:rPr>
          <w:rFonts w:ascii="Calibri" w:hAnsi="Calibri" w:cs="Arial"/>
        </w:rPr>
        <w:t>safeguard the dignity, rights and well-being</w:t>
      </w:r>
      <w:r w:rsidR="00592C8A">
        <w:rPr>
          <w:rFonts w:ascii="Calibri" w:hAnsi="Calibri" w:cs="Arial"/>
        </w:rPr>
        <w:t xml:space="preserve"> of children at school,</w:t>
      </w:r>
    </w:p>
    <w:p w14:paraId="164B20E3" w14:textId="77777777" w:rsidR="00D52CD4" w:rsidRPr="006D1D58" w:rsidRDefault="00D52CD4" w:rsidP="00D02769">
      <w:pPr>
        <w:numPr>
          <w:ilvl w:val="0"/>
          <w:numId w:val="14"/>
        </w:numPr>
        <w:rPr>
          <w:rFonts w:ascii="Calibri" w:hAnsi="Calibri" w:cs="Arial"/>
        </w:rPr>
      </w:pPr>
      <w:r w:rsidRPr="006D1D58">
        <w:rPr>
          <w:rFonts w:ascii="Calibri" w:hAnsi="Calibri" w:cs="Arial"/>
        </w:rPr>
        <w:t xml:space="preserve">assure parents that staff are knowledgeable about personal care and that their children’s needs and their concerns are </w:t>
      </w:r>
      <w:proofErr w:type="gramStart"/>
      <w:r w:rsidRPr="006D1D58">
        <w:rPr>
          <w:rFonts w:ascii="Calibri" w:hAnsi="Calibri" w:cs="Arial"/>
        </w:rPr>
        <w:t>taken into account</w:t>
      </w:r>
      <w:proofErr w:type="gramEnd"/>
      <w:r w:rsidR="00592C8A">
        <w:rPr>
          <w:rFonts w:ascii="Calibri" w:hAnsi="Calibri" w:cs="Arial"/>
        </w:rPr>
        <w:t>.</w:t>
      </w:r>
    </w:p>
    <w:p w14:paraId="164B20E4" w14:textId="77777777" w:rsidR="00D52CD4" w:rsidRPr="006D1D58" w:rsidRDefault="00D52CD4" w:rsidP="00D02769">
      <w:pPr>
        <w:rPr>
          <w:rFonts w:ascii="Calibri" w:hAnsi="Calibri" w:cs="Arial"/>
        </w:rPr>
      </w:pPr>
    </w:p>
    <w:p w14:paraId="164B20E5" w14:textId="77777777" w:rsidR="00D52CD4" w:rsidRPr="00592C8A" w:rsidRDefault="009A2CF3" w:rsidP="00592C8A">
      <w:pPr>
        <w:rPr>
          <w:rFonts w:ascii="Calibri" w:hAnsi="Calibri" w:cs="Arial"/>
          <w:b/>
          <w:sz w:val="28"/>
        </w:rPr>
      </w:pPr>
      <w:r w:rsidRPr="00592C8A">
        <w:rPr>
          <w:rFonts w:ascii="Calibri" w:hAnsi="Calibri" w:cs="Arial"/>
          <w:b/>
          <w:sz w:val="28"/>
        </w:rPr>
        <w:t>Principles</w:t>
      </w:r>
    </w:p>
    <w:p w14:paraId="164B20E6" w14:textId="6F3675F3" w:rsidR="00D52CD4" w:rsidRPr="006D1D58" w:rsidRDefault="00D52CD4" w:rsidP="00592C8A">
      <w:pPr>
        <w:jc w:val="both"/>
        <w:rPr>
          <w:rFonts w:ascii="Calibri" w:hAnsi="Calibri" w:cs="Arial"/>
        </w:rPr>
      </w:pPr>
      <w:r w:rsidRPr="006D1D58">
        <w:rPr>
          <w:rFonts w:ascii="Calibri" w:hAnsi="Calibri" w:cs="Arial"/>
        </w:rPr>
        <w:t xml:space="preserve">This </w:t>
      </w:r>
      <w:r w:rsidR="00592C8A">
        <w:rPr>
          <w:rFonts w:ascii="Calibri" w:hAnsi="Calibri" w:cs="Arial"/>
        </w:rPr>
        <w:t xml:space="preserve">Intimate Care Policy </w:t>
      </w:r>
      <w:r w:rsidRPr="006D1D58">
        <w:rPr>
          <w:rFonts w:ascii="Calibri" w:hAnsi="Calibri" w:cs="Arial"/>
        </w:rPr>
        <w:t>encompasses the principles behind the United Nations Convention of the Rights of the Child which has been adopted by Welsh Government. These principles include the seven core aims for children and young people. These core aims are:</w:t>
      </w:r>
    </w:p>
    <w:p w14:paraId="164B20E7" w14:textId="77777777" w:rsidR="00D52CD4" w:rsidRPr="006D1D58" w:rsidRDefault="00D52CD4" w:rsidP="00592C8A">
      <w:pPr>
        <w:jc w:val="both"/>
        <w:rPr>
          <w:rFonts w:ascii="Calibri" w:hAnsi="Calibri" w:cs="Arial"/>
        </w:rPr>
      </w:pPr>
    </w:p>
    <w:p w14:paraId="164B20E8" w14:textId="77777777" w:rsidR="00D52CD4" w:rsidRPr="006D1D58" w:rsidRDefault="00D52CD4" w:rsidP="00D02769">
      <w:pPr>
        <w:numPr>
          <w:ilvl w:val="0"/>
          <w:numId w:val="15"/>
        </w:numPr>
        <w:rPr>
          <w:rFonts w:ascii="Calibri" w:hAnsi="Calibri" w:cs="Arial"/>
        </w:rPr>
      </w:pPr>
      <w:r w:rsidRPr="006D1D58">
        <w:rPr>
          <w:rFonts w:ascii="Calibri" w:hAnsi="Calibri" w:cs="Arial"/>
        </w:rPr>
        <w:t>a flying start to life</w:t>
      </w:r>
    </w:p>
    <w:p w14:paraId="164B20E9" w14:textId="77777777" w:rsidR="00D52CD4" w:rsidRPr="006D1D58" w:rsidRDefault="00D52CD4" w:rsidP="00D02769">
      <w:pPr>
        <w:numPr>
          <w:ilvl w:val="0"/>
          <w:numId w:val="15"/>
        </w:numPr>
        <w:rPr>
          <w:rFonts w:ascii="Calibri" w:hAnsi="Calibri" w:cs="Arial"/>
        </w:rPr>
      </w:pPr>
      <w:r w:rsidRPr="006D1D58">
        <w:rPr>
          <w:rFonts w:ascii="Calibri" w:hAnsi="Calibri" w:cs="Arial"/>
        </w:rPr>
        <w:t>access to education, training &amp; employment</w:t>
      </w:r>
    </w:p>
    <w:p w14:paraId="164B20EA" w14:textId="77777777" w:rsidR="00D52CD4" w:rsidRPr="006D1D58" w:rsidRDefault="00D52CD4" w:rsidP="00D02769">
      <w:pPr>
        <w:numPr>
          <w:ilvl w:val="0"/>
          <w:numId w:val="15"/>
        </w:numPr>
        <w:rPr>
          <w:rFonts w:ascii="Calibri" w:hAnsi="Calibri" w:cs="Arial"/>
        </w:rPr>
      </w:pPr>
      <w:r w:rsidRPr="006D1D58">
        <w:rPr>
          <w:rFonts w:ascii="Calibri" w:hAnsi="Calibri" w:cs="Arial"/>
        </w:rPr>
        <w:t>to be healthy and free from exploitation</w:t>
      </w:r>
    </w:p>
    <w:p w14:paraId="6AF52B5A" w14:textId="407A1433" w:rsidR="00D52CD4" w:rsidRPr="006D1D58" w:rsidRDefault="00D52CD4" w:rsidP="0293153F">
      <w:pPr>
        <w:numPr>
          <w:ilvl w:val="0"/>
          <w:numId w:val="15"/>
        </w:numPr>
        <w:autoSpaceDE w:val="0"/>
        <w:autoSpaceDN w:val="0"/>
        <w:adjustRightInd w:val="0"/>
        <w:rPr>
          <w:rFonts w:ascii="Calibri" w:hAnsi="Calibri" w:cs="Arial"/>
        </w:rPr>
      </w:pPr>
      <w:r w:rsidRPr="0293153F">
        <w:rPr>
          <w:rFonts w:ascii="Calibri" w:hAnsi="Calibri" w:cs="Arial"/>
        </w:rPr>
        <w:t>access to play, leisure, sporting and cultural activities</w:t>
      </w:r>
    </w:p>
    <w:p w14:paraId="164B20EC" w14:textId="33147AAE" w:rsidR="00D52CD4" w:rsidRPr="006D1D58" w:rsidRDefault="00D52CD4" w:rsidP="0293153F">
      <w:pPr>
        <w:numPr>
          <w:ilvl w:val="0"/>
          <w:numId w:val="15"/>
        </w:numPr>
        <w:autoSpaceDE w:val="0"/>
        <w:autoSpaceDN w:val="0"/>
        <w:adjustRightInd w:val="0"/>
        <w:rPr>
          <w:rFonts w:ascii="Calibri" w:hAnsi="Calibri" w:cs="Arial"/>
        </w:rPr>
      </w:pPr>
      <w:r w:rsidRPr="0293153F">
        <w:rPr>
          <w:rFonts w:ascii="Calibri" w:hAnsi="Calibri" w:cs="Arial"/>
        </w:rPr>
        <w:t>to be listened to and treated with respect</w:t>
      </w:r>
    </w:p>
    <w:p w14:paraId="164B20ED" w14:textId="77777777" w:rsidR="00D52CD4" w:rsidRPr="006D1D58" w:rsidRDefault="00D52CD4" w:rsidP="00D02769">
      <w:pPr>
        <w:numPr>
          <w:ilvl w:val="0"/>
          <w:numId w:val="15"/>
        </w:numPr>
        <w:autoSpaceDE w:val="0"/>
        <w:autoSpaceDN w:val="0"/>
        <w:adjustRightInd w:val="0"/>
        <w:rPr>
          <w:rFonts w:ascii="Calibri" w:hAnsi="Calibri" w:cs="Arial"/>
          <w:bCs/>
          <w:lang w:val="en-US"/>
        </w:rPr>
      </w:pPr>
      <w:r w:rsidRPr="0293153F">
        <w:rPr>
          <w:rFonts w:ascii="Calibri" w:hAnsi="Calibri" w:cs="Arial"/>
        </w:rPr>
        <w:t>to live in a safe home and community</w:t>
      </w:r>
    </w:p>
    <w:p w14:paraId="164B20EE" w14:textId="77777777" w:rsidR="00D52CD4" w:rsidRPr="006D1D58" w:rsidRDefault="00D52CD4" w:rsidP="00D02769">
      <w:pPr>
        <w:numPr>
          <w:ilvl w:val="0"/>
          <w:numId w:val="15"/>
        </w:numPr>
        <w:autoSpaceDE w:val="0"/>
        <w:autoSpaceDN w:val="0"/>
        <w:adjustRightInd w:val="0"/>
        <w:rPr>
          <w:rFonts w:ascii="Calibri" w:hAnsi="Calibri" w:cs="Arial"/>
          <w:bCs/>
        </w:rPr>
      </w:pPr>
      <w:r w:rsidRPr="0293153F">
        <w:rPr>
          <w:rFonts w:ascii="Calibri" w:hAnsi="Calibri" w:cs="Arial"/>
        </w:rPr>
        <w:t>to not be disadvantaged by poverty</w:t>
      </w:r>
    </w:p>
    <w:p w14:paraId="164B20EF" w14:textId="77777777" w:rsidR="00D52CD4" w:rsidRPr="006D1D58" w:rsidRDefault="00D52CD4" w:rsidP="00D02769">
      <w:pPr>
        <w:autoSpaceDE w:val="0"/>
        <w:autoSpaceDN w:val="0"/>
        <w:adjustRightInd w:val="0"/>
        <w:rPr>
          <w:rFonts w:ascii="Calibri" w:hAnsi="Calibri" w:cs="Arial"/>
          <w:b/>
          <w:bCs/>
        </w:rPr>
      </w:pPr>
    </w:p>
    <w:p w14:paraId="164B20F1" w14:textId="77777777" w:rsidR="009A2CF3" w:rsidRDefault="009A2CF3" w:rsidP="00D02769">
      <w:pPr>
        <w:autoSpaceDE w:val="0"/>
        <w:autoSpaceDN w:val="0"/>
        <w:adjustRightInd w:val="0"/>
        <w:rPr>
          <w:rFonts w:ascii="Calibri" w:hAnsi="Calibri" w:cs="Arial"/>
          <w:b/>
          <w:bCs/>
        </w:rPr>
      </w:pPr>
    </w:p>
    <w:p w14:paraId="148C2E2C" w14:textId="77777777" w:rsidR="00D562A2" w:rsidRDefault="00D562A2" w:rsidP="00D02769">
      <w:pPr>
        <w:autoSpaceDE w:val="0"/>
        <w:autoSpaceDN w:val="0"/>
        <w:adjustRightInd w:val="0"/>
        <w:rPr>
          <w:rFonts w:ascii="Calibri" w:hAnsi="Calibri" w:cs="Arial"/>
          <w:b/>
          <w:bCs/>
        </w:rPr>
      </w:pPr>
    </w:p>
    <w:p w14:paraId="41F80A24" w14:textId="77777777" w:rsidR="00D562A2" w:rsidRDefault="00D562A2" w:rsidP="00D02769">
      <w:pPr>
        <w:autoSpaceDE w:val="0"/>
        <w:autoSpaceDN w:val="0"/>
        <w:adjustRightInd w:val="0"/>
        <w:rPr>
          <w:rFonts w:ascii="Calibri" w:hAnsi="Calibri" w:cs="Arial"/>
          <w:b/>
          <w:bCs/>
        </w:rPr>
      </w:pPr>
    </w:p>
    <w:p w14:paraId="066E7153" w14:textId="77777777" w:rsidR="00D562A2" w:rsidRPr="006D1D58" w:rsidRDefault="00D562A2" w:rsidP="00D02769">
      <w:pPr>
        <w:autoSpaceDE w:val="0"/>
        <w:autoSpaceDN w:val="0"/>
        <w:adjustRightInd w:val="0"/>
        <w:rPr>
          <w:rFonts w:ascii="Calibri" w:hAnsi="Calibri" w:cs="Arial"/>
          <w:b/>
          <w:bCs/>
        </w:rPr>
      </w:pPr>
    </w:p>
    <w:p w14:paraId="164B20F2" w14:textId="54892827" w:rsidR="00D52CD4" w:rsidRPr="00592C8A" w:rsidRDefault="009A2CF3" w:rsidP="1FC9E122">
      <w:pPr>
        <w:rPr>
          <w:rFonts w:ascii="Calibri" w:hAnsi="Calibri" w:cs="Arial"/>
          <w:b/>
          <w:bCs/>
          <w:sz w:val="28"/>
          <w:szCs w:val="28"/>
        </w:rPr>
      </w:pPr>
      <w:r w:rsidRPr="1FC9E122">
        <w:rPr>
          <w:rFonts w:ascii="Calibri" w:hAnsi="Calibri" w:cs="Arial"/>
          <w:b/>
          <w:bCs/>
          <w:sz w:val="28"/>
          <w:szCs w:val="28"/>
        </w:rPr>
        <w:lastRenderedPageBreak/>
        <w:t xml:space="preserve">The </w:t>
      </w:r>
      <w:r w:rsidR="00D67AC6">
        <w:rPr>
          <w:rFonts w:ascii="Calibri" w:hAnsi="Calibri" w:cs="Arial"/>
          <w:b/>
          <w:bCs/>
          <w:sz w:val="28"/>
          <w:szCs w:val="28"/>
        </w:rPr>
        <w:t>Pupil’s Voice</w:t>
      </w:r>
    </w:p>
    <w:p w14:paraId="164B20F3" w14:textId="77777777" w:rsidR="00D52CD4" w:rsidRPr="006D1D58" w:rsidRDefault="00592C8A" w:rsidP="00592C8A">
      <w:pPr>
        <w:jc w:val="both"/>
        <w:rPr>
          <w:rFonts w:ascii="Calibri" w:hAnsi="Calibri" w:cs="Arial"/>
        </w:rPr>
      </w:pPr>
      <w:r>
        <w:rPr>
          <w:rFonts w:ascii="Calibri" w:hAnsi="Calibri" w:cs="Arial"/>
        </w:rPr>
        <w:t>A</w:t>
      </w:r>
      <w:r w:rsidR="00D52CD4" w:rsidRPr="006D1D58">
        <w:rPr>
          <w:rFonts w:ascii="Calibri" w:hAnsi="Calibri" w:cs="Arial"/>
        </w:rPr>
        <w:t xml:space="preserve">ll pupils need to be listened to and treated with respect. </w:t>
      </w:r>
      <w:r>
        <w:rPr>
          <w:rFonts w:ascii="Calibri" w:hAnsi="Calibri" w:cs="Arial"/>
        </w:rPr>
        <w:t xml:space="preserve"> Dependent upon the age and capacity of the child, t</w:t>
      </w:r>
      <w:r w:rsidR="00D52CD4" w:rsidRPr="006D1D58">
        <w:rPr>
          <w:rFonts w:ascii="Calibri" w:hAnsi="Calibri" w:cs="Arial"/>
        </w:rPr>
        <w:t>his can be adhered to by:</w:t>
      </w:r>
    </w:p>
    <w:p w14:paraId="164B20F4" w14:textId="77777777" w:rsidR="00D52CD4" w:rsidRPr="006D1D58" w:rsidRDefault="00D52CD4" w:rsidP="00592C8A">
      <w:pPr>
        <w:numPr>
          <w:ilvl w:val="0"/>
          <w:numId w:val="16"/>
        </w:numPr>
        <w:jc w:val="both"/>
        <w:rPr>
          <w:rFonts w:ascii="Calibri" w:hAnsi="Calibri" w:cs="Arial"/>
        </w:rPr>
      </w:pPr>
      <w:r w:rsidRPr="006D1D58">
        <w:rPr>
          <w:rFonts w:ascii="Calibri" w:hAnsi="Calibri" w:cs="Arial"/>
        </w:rPr>
        <w:t xml:space="preserve">Identifying the methods by which a child </w:t>
      </w:r>
      <w:proofErr w:type="gramStart"/>
      <w:r w:rsidRPr="006D1D58">
        <w:rPr>
          <w:rFonts w:ascii="Calibri" w:hAnsi="Calibri" w:cs="Arial"/>
        </w:rPr>
        <w:t>is able to</w:t>
      </w:r>
      <w:proofErr w:type="gramEnd"/>
      <w:r w:rsidRPr="006D1D58">
        <w:rPr>
          <w:rFonts w:ascii="Calibri" w:hAnsi="Calibri" w:cs="Arial"/>
        </w:rPr>
        <w:t xml:space="preserve"> communicate and recording this in the Personal Care Assessment whilst it is being drawn up.</w:t>
      </w:r>
    </w:p>
    <w:p w14:paraId="164B20F5" w14:textId="77777777" w:rsidR="00D52CD4" w:rsidRPr="006D1D58" w:rsidRDefault="00D52CD4" w:rsidP="00592C8A">
      <w:pPr>
        <w:numPr>
          <w:ilvl w:val="0"/>
          <w:numId w:val="16"/>
        </w:numPr>
        <w:jc w:val="both"/>
        <w:rPr>
          <w:rFonts w:ascii="Calibri" w:hAnsi="Calibri" w:cs="Arial"/>
        </w:rPr>
      </w:pPr>
      <w:r w:rsidRPr="006D1D58">
        <w:rPr>
          <w:rFonts w:ascii="Calibri" w:hAnsi="Calibri" w:cs="Arial"/>
        </w:rPr>
        <w:t>Approaching parents to represent th</w:t>
      </w:r>
      <w:r w:rsidR="0075697F" w:rsidRPr="006D1D58">
        <w:rPr>
          <w:rFonts w:ascii="Calibri" w:hAnsi="Calibri" w:cs="Arial"/>
        </w:rPr>
        <w:t>e</w:t>
      </w:r>
      <w:r w:rsidRPr="006D1D58">
        <w:rPr>
          <w:rFonts w:ascii="Calibri" w:hAnsi="Calibri" w:cs="Arial"/>
        </w:rPr>
        <w:t xml:space="preserve"> child’s wishes if a child is unable to make an informed choice.</w:t>
      </w:r>
    </w:p>
    <w:p w14:paraId="164B20F6" w14:textId="77777777" w:rsidR="00D52CD4" w:rsidRPr="006D1D58" w:rsidRDefault="00D52CD4" w:rsidP="00592C8A">
      <w:pPr>
        <w:numPr>
          <w:ilvl w:val="0"/>
          <w:numId w:val="16"/>
        </w:numPr>
        <w:jc w:val="both"/>
        <w:rPr>
          <w:rFonts w:ascii="Calibri" w:hAnsi="Calibri" w:cs="Arial"/>
        </w:rPr>
      </w:pPr>
      <w:r w:rsidRPr="006D1D58">
        <w:rPr>
          <w:rFonts w:ascii="Calibri" w:hAnsi="Calibri" w:cs="Arial"/>
        </w:rPr>
        <w:t>Responding to the child’s wishes by observing his/her reactions whilst undergoing Personal care.</w:t>
      </w:r>
    </w:p>
    <w:p w14:paraId="164B20F7" w14:textId="77777777" w:rsidR="00D52CD4" w:rsidRPr="006D1D58" w:rsidRDefault="00D52CD4" w:rsidP="00592C8A">
      <w:pPr>
        <w:numPr>
          <w:ilvl w:val="0"/>
          <w:numId w:val="16"/>
        </w:numPr>
        <w:jc w:val="both"/>
        <w:rPr>
          <w:rFonts w:ascii="Calibri" w:hAnsi="Calibri" w:cs="Arial"/>
        </w:rPr>
      </w:pPr>
      <w:r w:rsidRPr="006D1D58">
        <w:rPr>
          <w:rFonts w:ascii="Calibri" w:hAnsi="Calibri" w:cs="Arial"/>
        </w:rPr>
        <w:t xml:space="preserve">Using agreed appropriate terminology for parts of the body and functions. These should be documented in the </w:t>
      </w:r>
      <w:r w:rsidR="00592C8A" w:rsidRPr="00592C8A">
        <w:rPr>
          <w:rFonts w:ascii="Calibri" w:hAnsi="Calibri" w:cs="Arial"/>
          <w:i/>
        </w:rPr>
        <w:t xml:space="preserve">‘Individual </w:t>
      </w:r>
      <w:r w:rsidRPr="00592C8A">
        <w:rPr>
          <w:rFonts w:ascii="Calibri" w:hAnsi="Calibri" w:cs="Arial"/>
          <w:i/>
        </w:rPr>
        <w:t>Personal Care Assessment</w:t>
      </w:r>
      <w:r w:rsidR="00592C8A" w:rsidRPr="00592C8A">
        <w:rPr>
          <w:rFonts w:ascii="Calibri" w:hAnsi="Calibri" w:cs="Arial"/>
          <w:i/>
        </w:rPr>
        <w:t>’</w:t>
      </w:r>
      <w:r w:rsidRPr="006D1D58">
        <w:rPr>
          <w:rFonts w:ascii="Calibri" w:hAnsi="Calibri" w:cs="Arial"/>
        </w:rPr>
        <w:t>.</w:t>
      </w:r>
    </w:p>
    <w:p w14:paraId="164B20F8" w14:textId="77777777" w:rsidR="00D52CD4" w:rsidRPr="006D1D58" w:rsidRDefault="00D52CD4" w:rsidP="00592C8A">
      <w:pPr>
        <w:jc w:val="both"/>
        <w:rPr>
          <w:rFonts w:ascii="Calibri" w:hAnsi="Calibri" w:cs="Arial"/>
        </w:rPr>
      </w:pPr>
      <w:r w:rsidRPr="006D1D58">
        <w:rPr>
          <w:rFonts w:ascii="Calibri" w:hAnsi="Calibri" w:cs="Arial"/>
        </w:rPr>
        <w:t>(See Appendix 4)</w:t>
      </w:r>
    </w:p>
    <w:p w14:paraId="164B20F9" w14:textId="77777777" w:rsidR="00D52CD4" w:rsidRPr="006D1D58" w:rsidRDefault="00D52CD4" w:rsidP="00D02769">
      <w:pPr>
        <w:rPr>
          <w:rFonts w:ascii="Calibri" w:hAnsi="Calibri" w:cs="Arial"/>
        </w:rPr>
      </w:pPr>
    </w:p>
    <w:p w14:paraId="164B20FA" w14:textId="77777777" w:rsidR="00D52CD4" w:rsidRPr="00592C8A" w:rsidRDefault="009A2CF3" w:rsidP="00592C8A">
      <w:pPr>
        <w:rPr>
          <w:rFonts w:ascii="Calibri" w:hAnsi="Calibri" w:cs="Arial"/>
          <w:b/>
          <w:sz w:val="28"/>
        </w:rPr>
      </w:pPr>
      <w:r w:rsidRPr="00592C8A">
        <w:rPr>
          <w:rFonts w:ascii="Calibri" w:hAnsi="Calibri" w:cs="Arial"/>
          <w:b/>
          <w:sz w:val="28"/>
        </w:rPr>
        <w:t>Facilities</w:t>
      </w:r>
    </w:p>
    <w:p w14:paraId="164B20FB" w14:textId="4E617C5F" w:rsidR="00592C8A" w:rsidRDefault="00592C8A" w:rsidP="1FC9E122">
      <w:pPr>
        <w:jc w:val="both"/>
        <w:rPr>
          <w:rFonts w:ascii="Calibri" w:hAnsi="Calibri" w:cs="Arial"/>
          <w:highlight w:val="yellow"/>
        </w:rPr>
      </w:pPr>
      <w:r w:rsidRPr="235B0DB9">
        <w:rPr>
          <w:rFonts w:ascii="Calibri" w:hAnsi="Calibri" w:cs="Arial"/>
          <w:highlight w:val="yellow"/>
        </w:rPr>
        <w:t xml:space="preserve">There are </w:t>
      </w:r>
      <w:proofErr w:type="gramStart"/>
      <w:r w:rsidRPr="235B0DB9">
        <w:rPr>
          <w:rFonts w:ascii="Calibri" w:hAnsi="Calibri" w:cs="Arial"/>
          <w:highlight w:val="yellow"/>
        </w:rPr>
        <w:t>a number of</w:t>
      </w:r>
      <w:proofErr w:type="gramEnd"/>
      <w:r w:rsidRPr="235B0DB9">
        <w:rPr>
          <w:rFonts w:ascii="Calibri" w:hAnsi="Calibri" w:cs="Arial"/>
          <w:highlight w:val="yellow"/>
        </w:rPr>
        <w:t xml:space="preserve"> s</w:t>
      </w:r>
      <w:r w:rsidR="00D52CD4" w:rsidRPr="235B0DB9">
        <w:rPr>
          <w:rFonts w:ascii="Calibri" w:hAnsi="Calibri" w:cs="Arial"/>
          <w:highlight w:val="yellow"/>
        </w:rPr>
        <w:t>uitable place</w:t>
      </w:r>
      <w:r w:rsidRPr="235B0DB9">
        <w:rPr>
          <w:rFonts w:ascii="Calibri" w:hAnsi="Calibri" w:cs="Arial"/>
          <w:highlight w:val="yellow"/>
        </w:rPr>
        <w:t>s</w:t>
      </w:r>
      <w:r w:rsidR="00D52CD4" w:rsidRPr="235B0DB9">
        <w:rPr>
          <w:rFonts w:ascii="Calibri" w:hAnsi="Calibri" w:cs="Arial"/>
          <w:highlight w:val="yellow"/>
        </w:rPr>
        <w:t xml:space="preserve"> for changing children</w:t>
      </w:r>
      <w:r w:rsidRPr="235B0DB9">
        <w:rPr>
          <w:rFonts w:ascii="Calibri" w:hAnsi="Calibri" w:cs="Arial"/>
          <w:highlight w:val="yellow"/>
        </w:rPr>
        <w:t xml:space="preserve">, which are indicated on our school </w:t>
      </w:r>
      <w:r w:rsidR="00D52CD4" w:rsidRPr="235B0DB9">
        <w:rPr>
          <w:rFonts w:ascii="Calibri" w:hAnsi="Calibri" w:cs="Arial"/>
          <w:highlight w:val="yellow"/>
        </w:rPr>
        <w:t>Access</w:t>
      </w:r>
      <w:r w:rsidRPr="235B0DB9">
        <w:rPr>
          <w:rFonts w:ascii="Calibri" w:hAnsi="Calibri" w:cs="Arial"/>
          <w:highlight w:val="yellow"/>
        </w:rPr>
        <w:t>ibility</w:t>
      </w:r>
      <w:r w:rsidR="00D52CD4" w:rsidRPr="235B0DB9">
        <w:rPr>
          <w:rFonts w:ascii="Calibri" w:hAnsi="Calibri" w:cs="Arial"/>
          <w:highlight w:val="yellow"/>
        </w:rPr>
        <w:t xml:space="preserve"> Plan.</w:t>
      </w:r>
      <w:r w:rsidRPr="235B0DB9">
        <w:rPr>
          <w:rFonts w:ascii="Calibri" w:hAnsi="Calibri" w:cs="Arial"/>
          <w:highlight w:val="yellow"/>
        </w:rPr>
        <w:t xml:space="preserve"> This incl</w:t>
      </w:r>
      <w:r w:rsidR="2B33CC2C" w:rsidRPr="235B0DB9">
        <w:rPr>
          <w:rFonts w:ascii="Calibri" w:hAnsi="Calibri" w:cs="Arial"/>
          <w:highlight w:val="yellow"/>
        </w:rPr>
        <w:t xml:space="preserve">udes an </w:t>
      </w:r>
      <w:r w:rsidR="004479C1" w:rsidRPr="235B0DB9">
        <w:rPr>
          <w:rFonts w:ascii="Calibri" w:hAnsi="Calibri" w:cs="Arial"/>
          <w:highlight w:val="yellow"/>
        </w:rPr>
        <w:t>accessible</w:t>
      </w:r>
      <w:r w:rsidRPr="235B0DB9">
        <w:rPr>
          <w:rFonts w:ascii="Calibri" w:hAnsi="Calibri" w:cs="Arial"/>
          <w:highlight w:val="yellow"/>
        </w:rPr>
        <w:t xml:space="preserve"> toilet</w:t>
      </w:r>
      <w:r w:rsidR="0E94F48C" w:rsidRPr="235B0DB9">
        <w:rPr>
          <w:rFonts w:ascii="Calibri" w:hAnsi="Calibri" w:cs="Arial"/>
          <w:highlight w:val="yellow"/>
        </w:rPr>
        <w:t xml:space="preserve"> and main toilets</w:t>
      </w:r>
      <w:r w:rsidRPr="235B0DB9">
        <w:rPr>
          <w:rFonts w:ascii="Calibri" w:hAnsi="Calibri" w:cs="Arial"/>
          <w:highlight w:val="yellow"/>
        </w:rPr>
        <w:t xml:space="preserve">.  </w:t>
      </w:r>
      <w:proofErr w:type="gramStart"/>
      <w:r w:rsidRPr="235B0DB9">
        <w:rPr>
          <w:rFonts w:ascii="Calibri" w:hAnsi="Calibri" w:cs="Arial"/>
          <w:highlight w:val="yellow"/>
        </w:rPr>
        <w:t>All of</w:t>
      </w:r>
      <w:proofErr w:type="gramEnd"/>
      <w:r w:rsidRPr="235B0DB9">
        <w:rPr>
          <w:rFonts w:ascii="Calibri" w:hAnsi="Calibri" w:cs="Arial"/>
          <w:highlight w:val="yellow"/>
        </w:rPr>
        <w:t xml:space="preserve"> these rooms also have suitable wash basins. The locality and suitability of </w:t>
      </w:r>
      <w:proofErr w:type="gramStart"/>
      <w:r w:rsidRPr="235B0DB9">
        <w:rPr>
          <w:rFonts w:ascii="Calibri" w:hAnsi="Calibri" w:cs="Arial"/>
          <w:highlight w:val="yellow"/>
        </w:rPr>
        <w:t>particular rooms</w:t>
      </w:r>
      <w:proofErr w:type="gramEnd"/>
      <w:r w:rsidRPr="235B0DB9">
        <w:rPr>
          <w:rFonts w:ascii="Calibri" w:hAnsi="Calibri" w:cs="Arial"/>
          <w:highlight w:val="yellow"/>
        </w:rPr>
        <w:t xml:space="preserve"> will be considered in relation to the needs </w:t>
      </w:r>
      <w:r w:rsidR="001319E2" w:rsidRPr="235B0DB9">
        <w:rPr>
          <w:rFonts w:ascii="Calibri" w:hAnsi="Calibri" w:cs="Arial"/>
          <w:highlight w:val="yellow"/>
        </w:rPr>
        <w:t xml:space="preserve">of </w:t>
      </w:r>
      <w:r w:rsidRPr="235B0DB9">
        <w:rPr>
          <w:rFonts w:ascii="Calibri" w:hAnsi="Calibri" w:cs="Arial"/>
          <w:highlight w:val="yellow"/>
        </w:rPr>
        <w:t>each individual case.</w:t>
      </w:r>
    </w:p>
    <w:p w14:paraId="164B20FC" w14:textId="77777777" w:rsidR="00F209BA" w:rsidRPr="006D1D58" w:rsidRDefault="00F209BA" w:rsidP="00D02769">
      <w:pPr>
        <w:rPr>
          <w:rFonts w:ascii="Calibri" w:hAnsi="Calibri" w:cs="Arial"/>
        </w:rPr>
      </w:pPr>
    </w:p>
    <w:p w14:paraId="164B20FD" w14:textId="77777777" w:rsidR="00F209BA" w:rsidRPr="006D1D58" w:rsidRDefault="00F209BA" w:rsidP="00592C8A">
      <w:pPr>
        <w:numPr>
          <w:ilvl w:val="0"/>
          <w:numId w:val="29"/>
        </w:numPr>
        <w:rPr>
          <w:rFonts w:ascii="Calibri" w:hAnsi="Calibri" w:cs="Arial"/>
        </w:rPr>
      </w:pPr>
      <w:r w:rsidRPr="006D1D58">
        <w:rPr>
          <w:rFonts w:ascii="Calibri" w:hAnsi="Calibri" w:cs="Arial"/>
        </w:rPr>
        <w:t xml:space="preserve">When </w:t>
      </w:r>
      <w:proofErr w:type="gramStart"/>
      <w:r w:rsidRPr="006D1D58">
        <w:rPr>
          <w:rFonts w:ascii="Calibri" w:hAnsi="Calibri" w:cs="Arial"/>
        </w:rPr>
        <w:t>possible</w:t>
      </w:r>
      <w:proofErr w:type="gramEnd"/>
      <w:r w:rsidRPr="006D1D58">
        <w:rPr>
          <w:rFonts w:ascii="Calibri" w:hAnsi="Calibri" w:cs="Arial"/>
        </w:rPr>
        <w:t xml:space="preserve"> the child should be changed standing up.</w:t>
      </w:r>
    </w:p>
    <w:p w14:paraId="164B20FE" w14:textId="77777777" w:rsidR="00F209BA" w:rsidRPr="006D1D58" w:rsidRDefault="00F209BA" w:rsidP="00D02769">
      <w:pPr>
        <w:rPr>
          <w:rFonts w:ascii="Calibri" w:hAnsi="Calibri" w:cs="Arial"/>
        </w:rPr>
      </w:pPr>
    </w:p>
    <w:p w14:paraId="6DA4E843" w14:textId="12ED96AA" w:rsidR="00D52CD4" w:rsidRPr="006D1D58" w:rsidRDefault="00D52CD4" w:rsidP="00592C8A">
      <w:pPr>
        <w:numPr>
          <w:ilvl w:val="0"/>
          <w:numId w:val="6"/>
        </w:numPr>
        <w:jc w:val="both"/>
        <w:rPr>
          <w:rFonts w:ascii="Calibri" w:hAnsi="Calibri" w:cs="Arial"/>
        </w:rPr>
      </w:pPr>
      <w:r w:rsidRPr="1FC9E122">
        <w:rPr>
          <w:rFonts w:ascii="Calibri" w:hAnsi="Calibri"/>
        </w:rPr>
        <w:t>In some circumstances a changing bed may be required.</w:t>
      </w:r>
      <w:r w:rsidRPr="1FC9E122">
        <w:rPr>
          <w:rFonts w:ascii="Calibri" w:hAnsi="Calibri" w:cs="Arial"/>
        </w:rPr>
        <w:t xml:space="preserve"> Changing beds can either be fixed to the wall</w:t>
      </w:r>
      <w:r w:rsidR="00DB361D" w:rsidRPr="1FC9E122">
        <w:rPr>
          <w:rFonts w:ascii="Calibri" w:hAnsi="Calibri" w:cs="Arial"/>
        </w:rPr>
        <w:t xml:space="preserve"> or they can be hydraulic. A fixed bed </w:t>
      </w:r>
      <w:r w:rsidR="0075697F" w:rsidRPr="1FC9E122">
        <w:rPr>
          <w:rFonts w:ascii="Calibri" w:hAnsi="Calibri" w:cs="Arial"/>
        </w:rPr>
        <w:t xml:space="preserve">may </w:t>
      </w:r>
      <w:r w:rsidR="00DB361D" w:rsidRPr="1FC9E122">
        <w:rPr>
          <w:rFonts w:ascii="Calibri" w:hAnsi="Calibri" w:cs="Arial"/>
        </w:rPr>
        <w:t>require the use of a step to avoid the pupil being lifted.</w:t>
      </w:r>
      <w:r w:rsidRPr="1FC9E122">
        <w:rPr>
          <w:rFonts w:ascii="Calibri" w:hAnsi="Calibri" w:cs="Arial"/>
        </w:rPr>
        <w:t xml:space="preserve"> Hydraulic changing beds are sometimes required in exceptional circumstances when a pupil has complex medical needs and requires a health care plan</w:t>
      </w:r>
      <w:r w:rsidR="5CB1E166" w:rsidRPr="1FC9E122">
        <w:rPr>
          <w:rFonts w:ascii="Calibri" w:hAnsi="Calibri" w:cs="Arial"/>
        </w:rPr>
        <w:t>.</w:t>
      </w:r>
    </w:p>
    <w:p w14:paraId="4A50CED1" w14:textId="45FD4574" w:rsidR="00D52CD4" w:rsidRPr="006D1D58" w:rsidRDefault="00D52CD4" w:rsidP="1FC9E122">
      <w:pPr>
        <w:pStyle w:val="ListParagraph"/>
        <w:ind w:left="360"/>
        <w:jc w:val="both"/>
        <w:rPr>
          <w:rFonts w:ascii="Calibri" w:hAnsi="Calibri" w:cs="Arial"/>
        </w:rPr>
      </w:pPr>
    </w:p>
    <w:p w14:paraId="164B20FF" w14:textId="2BF9929C" w:rsidR="00D52CD4" w:rsidRPr="006D1D58" w:rsidRDefault="00D52CD4" w:rsidP="00592C8A">
      <w:pPr>
        <w:numPr>
          <w:ilvl w:val="0"/>
          <w:numId w:val="6"/>
        </w:numPr>
        <w:jc w:val="both"/>
        <w:rPr>
          <w:rFonts w:ascii="Calibri" w:hAnsi="Calibri" w:cs="Arial"/>
        </w:rPr>
      </w:pPr>
      <w:r w:rsidRPr="1FC9E122">
        <w:rPr>
          <w:rFonts w:ascii="Calibri" w:hAnsi="Calibri" w:cs="Arial"/>
        </w:rPr>
        <w:t xml:space="preserve">Funding </w:t>
      </w:r>
      <w:r w:rsidR="0075697F" w:rsidRPr="1FC9E122">
        <w:rPr>
          <w:rFonts w:ascii="Calibri" w:hAnsi="Calibri" w:cs="Arial"/>
        </w:rPr>
        <w:t>from the Local A</w:t>
      </w:r>
      <w:r w:rsidRPr="1FC9E122">
        <w:rPr>
          <w:rFonts w:ascii="Calibri" w:hAnsi="Calibri" w:cs="Arial"/>
        </w:rPr>
        <w:t>uthority is negotiated on an individual basis for extreme cases. It is the responsibility of the adult responsible for changing the pupil to check the equipment before use and to report any concerns to the Head</w:t>
      </w:r>
      <w:r w:rsidR="001319E2" w:rsidRPr="1FC9E122">
        <w:rPr>
          <w:rFonts w:ascii="Calibri" w:hAnsi="Calibri" w:cs="Arial"/>
        </w:rPr>
        <w:t>t</w:t>
      </w:r>
      <w:r w:rsidRPr="1FC9E122">
        <w:rPr>
          <w:rFonts w:ascii="Calibri" w:hAnsi="Calibri" w:cs="Arial"/>
        </w:rPr>
        <w:t xml:space="preserve">eacher. Further advice on the type of changing bed required </w:t>
      </w:r>
      <w:r w:rsidR="00C36400" w:rsidRPr="1FC9E122">
        <w:rPr>
          <w:rFonts w:ascii="Calibri" w:hAnsi="Calibri" w:cs="Arial"/>
        </w:rPr>
        <w:t xml:space="preserve">would be </w:t>
      </w:r>
      <w:r w:rsidRPr="1FC9E122">
        <w:rPr>
          <w:rFonts w:ascii="Calibri" w:hAnsi="Calibri" w:cs="Arial"/>
        </w:rPr>
        <w:t>obtained from the</w:t>
      </w:r>
      <w:r w:rsidR="00C36400" w:rsidRPr="1FC9E122">
        <w:rPr>
          <w:rFonts w:ascii="Calibri" w:hAnsi="Calibri" w:cs="Arial"/>
        </w:rPr>
        <w:t xml:space="preserve"> local authority i</w:t>
      </w:r>
      <w:r w:rsidRPr="1FC9E122">
        <w:rPr>
          <w:rFonts w:ascii="Calibri" w:hAnsi="Calibri" w:cs="Arial"/>
        </w:rPr>
        <w:t xml:space="preserve">n liaison with the </w:t>
      </w:r>
      <w:r w:rsidR="001319E2" w:rsidRPr="1FC9E122">
        <w:rPr>
          <w:rFonts w:ascii="Calibri" w:hAnsi="Calibri" w:cs="Arial"/>
        </w:rPr>
        <w:t>h</w:t>
      </w:r>
      <w:r w:rsidRPr="1FC9E122">
        <w:rPr>
          <w:rFonts w:ascii="Calibri" w:hAnsi="Calibri" w:cs="Arial"/>
        </w:rPr>
        <w:t xml:space="preserve">ealth </w:t>
      </w:r>
      <w:r w:rsidR="001319E2" w:rsidRPr="1FC9E122">
        <w:rPr>
          <w:rFonts w:ascii="Calibri" w:hAnsi="Calibri" w:cs="Arial"/>
        </w:rPr>
        <w:t>c</w:t>
      </w:r>
      <w:r w:rsidRPr="1FC9E122">
        <w:rPr>
          <w:rFonts w:ascii="Calibri" w:hAnsi="Calibri" w:cs="Arial"/>
        </w:rPr>
        <w:t xml:space="preserve">are </w:t>
      </w:r>
      <w:r w:rsidR="001319E2" w:rsidRPr="1FC9E122">
        <w:rPr>
          <w:rFonts w:ascii="Calibri" w:hAnsi="Calibri" w:cs="Arial"/>
        </w:rPr>
        <w:t>p</w:t>
      </w:r>
      <w:r w:rsidRPr="1FC9E122">
        <w:rPr>
          <w:rFonts w:ascii="Calibri" w:hAnsi="Calibri" w:cs="Arial"/>
        </w:rPr>
        <w:t>rofessionals.</w:t>
      </w:r>
    </w:p>
    <w:p w14:paraId="164B2100" w14:textId="77777777" w:rsidR="00D52CD4" w:rsidRPr="006D1D58" w:rsidRDefault="00D52CD4" w:rsidP="00D02769">
      <w:pPr>
        <w:rPr>
          <w:rFonts w:ascii="Calibri" w:hAnsi="Calibri" w:cs="Arial"/>
        </w:rPr>
      </w:pPr>
    </w:p>
    <w:p w14:paraId="164B2101" w14:textId="77777777" w:rsidR="00D52CD4" w:rsidRPr="006D1D58" w:rsidRDefault="00D52CD4" w:rsidP="00592C8A">
      <w:pPr>
        <w:numPr>
          <w:ilvl w:val="0"/>
          <w:numId w:val="6"/>
        </w:numPr>
        <w:jc w:val="both"/>
        <w:rPr>
          <w:rFonts w:ascii="Calibri" w:hAnsi="Calibri" w:cs="Arial"/>
        </w:rPr>
      </w:pPr>
      <w:r w:rsidRPr="1FC9E122">
        <w:rPr>
          <w:rFonts w:ascii="Calibri" w:hAnsi="Calibri" w:cs="Arial"/>
        </w:rPr>
        <w:t xml:space="preserve">It is essential that the child’s privacy and dignity are </w:t>
      </w:r>
      <w:proofErr w:type="gramStart"/>
      <w:r w:rsidRPr="1FC9E122">
        <w:rPr>
          <w:rFonts w:ascii="Calibri" w:hAnsi="Calibri" w:cs="Arial"/>
        </w:rPr>
        <w:t>maintained at all times</w:t>
      </w:r>
      <w:proofErr w:type="gramEnd"/>
      <w:r w:rsidRPr="1FC9E122">
        <w:rPr>
          <w:rFonts w:ascii="Calibri" w:hAnsi="Calibri" w:cs="Arial"/>
        </w:rPr>
        <w:t xml:space="preserve"> and verbal reassurance is given.</w:t>
      </w:r>
    </w:p>
    <w:p w14:paraId="164B2102" w14:textId="77777777" w:rsidR="00D52CD4" w:rsidRPr="006D1D58" w:rsidRDefault="00D52CD4" w:rsidP="00592C8A">
      <w:pPr>
        <w:jc w:val="both"/>
        <w:rPr>
          <w:rFonts w:ascii="Calibri" w:hAnsi="Calibri" w:cs="Arial"/>
        </w:rPr>
      </w:pPr>
    </w:p>
    <w:p w14:paraId="164B2103" w14:textId="77777777" w:rsidR="00D52CD4" w:rsidRPr="006D1D58" w:rsidRDefault="00D52CD4" w:rsidP="00592C8A">
      <w:pPr>
        <w:numPr>
          <w:ilvl w:val="0"/>
          <w:numId w:val="6"/>
        </w:numPr>
        <w:jc w:val="both"/>
        <w:rPr>
          <w:rFonts w:ascii="Calibri" w:hAnsi="Calibri" w:cs="Arial"/>
        </w:rPr>
      </w:pPr>
      <w:r w:rsidRPr="1FC9E122">
        <w:rPr>
          <w:rFonts w:ascii="Calibri" w:hAnsi="Calibri" w:cs="Arial"/>
        </w:rPr>
        <w:t>Children should never be changed in a teaching area or public area or where food or drinks are prepared.</w:t>
      </w:r>
    </w:p>
    <w:p w14:paraId="164B2104" w14:textId="77777777" w:rsidR="00D52CD4" w:rsidRPr="006D1D58" w:rsidRDefault="00D52CD4" w:rsidP="00592C8A">
      <w:pPr>
        <w:jc w:val="both"/>
        <w:rPr>
          <w:rFonts w:ascii="Calibri" w:hAnsi="Calibri" w:cs="Arial"/>
        </w:rPr>
      </w:pPr>
    </w:p>
    <w:p w14:paraId="29B0EA23" w14:textId="5D19E2D7" w:rsidR="1FC9E122" w:rsidRDefault="1FC9E122">
      <w:r>
        <w:br w:type="page"/>
      </w:r>
    </w:p>
    <w:p w14:paraId="164B2105" w14:textId="77777777" w:rsidR="00D52CD4" w:rsidRPr="00592C8A" w:rsidRDefault="009A2CF3" w:rsidP="00592C8A">
      <w:pPr>
        <w:rPr>
          <w:rFonts w:ascii="Calibri" w:hAnsi="Calibri" w:cs="Arial"/>
          <w:b/>
          <w:sz w:val="28"/>
        </w:rPr>
      </w:pPr>
      <w:r w:rsidRPr="00592C8A">
        <w:rPr>
          <w:rFonts w:ascii="Calibri" w:hAnsi="Calibri" w:cs="Arial"/>
          <w:b/>
          <w:sz w:val="28"/>
        </w:rPr>
        <w:lastRenderedPageBreak/>
        <w:t>Personal Care Procedures</w:t>
      </w:r>
    </w:p>
    <w:p w14:paraId="062FFE58" w14:textId="54FEB879" w:rsidR="00D52CD4" w:rsidRPr="006D1D58" w:rsidRDefault="00592C8A" w:rsidP="1FC9E122">
      <w:pPr>
        <w:jc w:val="both"/>
        <w:rPr>
          <w:rFonts w:ascii="Calibri" w:hAnsi="Calibri" w:cs="Arial"/>
        </w:rPr>
      </w:pPr>
      <w:r w:rsidRPr="1FC9E122">
        <w:rPr>
          <w:rFonts w:ascii="Calibri" w:hAnsi="Calibri" w:cs="Arial"/>
        </w:rPr>
        <w:t xml:space="preserve">We have </w:t>
      </w:r>
      <w:r w:rsidR="00D52CD4" w:rsidRPr="1FC9E122">
        <w:rPr>
          <w:rFonts w:ascii="Calibri" w:hAnsi="Calibri" w:cs="Arial"/>
        </w:rPr>
        <w:t xml:space="preserve">clear written guidelines for the changing of a </w:t>
      </w:r>
      <w:proofErr w:type="gramStart"/>
      <w:r w:rsidR="00D52CD4" w:rsidRPr="1FC9E122">
        <w:rPr>
          <w:rFonts w:ascii="Calibri" w:hAnsi="Calibri" w:cs="Arial"/>
        </w:rPr>
        <w:t>child</w:t>
      </w:r>
      <w:proofErr w:type="gramEnd"/>
      <w:r w:rsidR="00D52CD4" w:rsidRPr="1FC9E122">
        <w:rPr>
          <w:rFonts w:ascii="Calibri" w:hAnsi="Calibri" w:cs="Arial"/>
        </w:rPr>
        <w:t xml:space="preserve"> and these </w:t>
      </w:r>
      <w:r w:rsidR="00F2770C" w:rsidRPr="1FC9E122">
        <w:rPr>
          <w:rFonts w:ascii="Calibri" w:hAnsi="Calibri" w:cs="Arial"/>
        </w:rPr>
        <w:t>are</w:t>
      </w:r>
      <w:r w:rsidR="00D52CD4" w:rsidRPr="1FC9E122">
        <w:rPr>
          <w:rFonts w:ascii="Calibri" w:hAnsi="Calibri" w:cs="Arial"/>
        </w:rPr>
        <w:t xml:space="preserve"> clearly displayed in designated changing areas. These will ensure that the correct procedures are followed and will help protect both the child and the member of staff.</w:t>
      </w:r>
    </w:p>
    <w:p w14:paraId="5C118EBD" w14:textId="003E88BD" w:rsidR="00D52CD4" w:rsidRPr="006D1D58" w:rsidRDefault="00D52CD4" w:rsidP="1FC9E122">
      <w:pPr>
        <w:jc w:val="both"/>
        <w:rPr>
          <w:rFonts w:ascii="Calibri" w:hAnsi="Calibri" w:cs="Arial"/>
        </w:rPr>
      </w:pPr>
    </w:p>
    <w:p w14:paraId="164B2107" w14:textId="43F5D396" w:rsidR="00D52CD4" w:rsidRPr="006D1D58" w:rsidRDefault="00D52CD4" w:rsidP="1FC9E122">
      <w:pPr>
        <w:jc w:val="both"/>
        <w:rPr>
          <w:rFonts w:ascii="Calibri" w:hAnsi="Calibri" w:cs="Arial"/>
        </w:rPr>
      </w:pPr>
      <w:r w:rsidRPr="1FC9E122">
        <w:rPr>
          <w:rFonts w:ascii="Calibri" w:hAnsi="Calibri" w:cs="Arial"/>
        </w:rPr>
        <w:t>Written guidelines state:</w:t>
      </w:r>
    </w:p>
    <w:p w14:paraId="164B2108" w14:textId="77777777" w:rsidR="00D52CD4" w:rsidRPr="006D1D58" w:rsidRDefault="00D52CD4" w:rsidP="00D02769">
      <w:pPr>
        <w:numPr>
          <w:ilvl w:val="0"/>
          <w:numId w:val="12"/>
        </w:numPr>
        <w:rPr>
          <w:rFonts w:ascii="Calibri" w:hAnsi="Calibri" w:cs="Arial"/>
        </w:rPr>
      </w:pPr>
      <w:r w:rsidRPr="006D1D58">
        <w:rPr>
          <w:rFonts w:ascii="Calibri" w:hAnsi="Calibri" w:cs="Arial"/>
        </w:rPr>
        <w:t>Where changing will take place</w:t>
      </w:r>
      <w:r w:rsidR="00F2770C">
        <w:rPr>
          <w:rFonts w:ascii="Calibri" w:hAnsi="Calibri" w:cs="Arial"/>
        </w:rPr>
        <w:t>,</w:t>
      </w:r>
    </w:p>
    <w:p w14:paraId="164B2109" w14:textId="77777777" w:rsidR="00D52CD4" w:rsidRPr="006D1D58" w:rsidRDefault="00D52CD4" w:rsidP="00D02769">
      <w:pPr>
        <w:numPr>
          <w:ilvl w:val="0"/>
          <w:numId w:val="12"/>
        </w:numPr>
        <w:rPr>
          <w:rFonts w:ascii="Calibri" w:hAnsi="Calibri" w:cs="Arial"/>
        </w:rPr>
      </w:pPr>
      <w:r w:rsidRPr="006D1D58">
        <w:rPr>
          <w:rFonts w:ascii="Calibri" w:hAnsi="Calibri" w:cs="Arial"/>
        </w:rPr>
        <w:t>What resources will be used</w:t>
      </w:r>
      <w:r w:rsidR="00F2770C">
        <w:rPr>
          <w:rFonts w:ascii="Calibri" w:hAnsi="Calibri" w:cs="Arial"/>
        </w:rPr>
        <w:t>,</w:t>
      </w:r>
    </w:p>
    <w:p w14:paraId="164B210A" w14:textId="3DA47FB7" w:rsidR="00D52CD4" w:rsidRPr="006D1D58" w:rsidRDefault="00F2770C" w:rsidP="00D02769">
      <w:pPr>
        <w:numPr>
          <w:ilvl w:val="0"/>
          <w:numId w:val="11"/>
        </w:numPr>
        <w:rPr>
          <w:rFonts w:ascii="Calibri" w:hAnsi="Calibri" w:cs="Arial"/>
        </w:rPr>
      </w:pPr>
      <w:r w:rsidRPr="1FC9E122">
        <w:rPr>
          <w:rFonts w:ascii="Calibri" w:hAnsi="Calibri" w:cs="Arial"/>
        </w:rPr>
        <w:t xml:space="preserve">How </w:t>
      </w:r>
      <w:r w:rsidR="6AAFDDC3" w:rsidRPr="1FC9E122">
        <w:rPr>
          <w:rFonts w:ascii="Calibri" w:hAnsi="Calibri" w:cs="Arial"/>
        </w:rPr>
        <w:t xml:space="preserve">nappies / </w:t>
      </w:r>
      <w:r w:rsidRPr="1FC9E122">
        <w:rPr>
          <w:rFonts w:ascii="Calibri" w:hAnsi="Calibri" w:cs="Arial"/>
        </w:rPr>
        <w:t xml:space="preserve">soiled clothes </w:t>
      </w:r>
      <w:r w:rsidR="00D52CD4" w:rsidRPr="1FC9E122">
        <w:rPr>
          <w:rFonts w:ascii="Calibri" w:hAnsi="Calibri" w:cs="Arial"/>
        </w:rPr>
        <w:t>will be disposed of</w:t>
      </w:r>
      <w:r w:rsidRPr="1FC9E122">
        <w:rPr>
          <w:rFonts w:ascii="Calibri" w:hAnsi="Calibri" w:cs="Arial"/>
        </w:rPr>
        <w:t>,</w:t>
      </w:r>
    </w:p>
    <w:p w14:paraId="164B210B" w14:textId="77777777" w:rsidR="00D52CD4" w:rsidRPr="006D1D58" w:rsidRDefault="00D52CD4" w:rsidP="00D02769">
      <w:pPr>
        <w:numPr>
          <w:ilvl w:val="0"/>
          <w:numId w:val="11"/>
        </w:numPr>
        <w:rPr>
          <w:rFonts w:ascii="Calibri" w:hAnsi="Calibri" w:cs="Arial"/>
        </w:rPr>
      </w:pPr>
      <w:r w:rsidRPr="006D1D58">
        <w:rPr>
          <w:rFonts w:ascii="Calibri" w:hAnsi="Calibri" w:cs="Arial"/>
        </w:rPr>
        <w:t>What infection control measures are in place</w:t>
      </w:r>
      <w:r w:rsidR="00F2770C">
        <w:rPr>
          <w:rFonts w:ascii="Calibri" w:hAnsi="Calibri" w:cs="Arial"/>
        </w:rPr>
        <w:t>,</w:t>
      </w:r>
    </w:p>
    <w:p w14:paraId="164B210C" w14:textId="77777777" w:rsidR="00D52CD4" w:rsidRPr="006D1D58" w:rsidRDefault="00D52CD4" w:rsidP="00D02769">
      <w:pPr>
        <w:numPr>
          <w:ilvl w:val="0"/>
          <w:numId w:val="11"/>
        </w:numPr>
        <w:rPr>
          <w:rFonts w:ascii="Calibri" w:hAnsi="Calibri" w:cs="Arial"/>
        </w:rPr>
      </w:pPr>
      <w:r w:rsidRPr="006D1D58">
        <w:rPr>
          <w:rFonts w:ascii="Calibri" w:hAnsi="Calibri" w:cs="Arial"/>
        </w:rPr>
        <w:t xml:space="preserve">The procedures should a rash or marks be observed during the changing process or should </w:t>
      </w:r>
      <w:r w:rsidR="009A2CF3" w:rsidRPr="006D1D58">
        <w:rPr>
          <w:rFonts w:ascii="Calibri" w:hAnsi="Calibri" w:cs="Arial"/>
        </w:rPr>
        <w:t>t</w:t>
      </w:r>
      <w:r w:rsidRPr="006D1D58">
        <w:rPr>
          <w:rFonts w:ascii="Calibri" w:hAnsi="Calibri" w:cs="Arial"/>
        </w:rPr>
        <w:t>he child become distressed</w:t>
      </w:r>
      <w:r w:rsidR="00F2770C">
        <w:rPr>
          <w:rFonts w:ascii="Calibri" w:hAnsi="Calibri" w:cs="Arial"/>
        </w:rPr>
        <w:t>,</w:t>
      </w:r>
    </w:p>
    <w:p w14:paraId="164B210D" w14:textId="77777777" w:rsidR="00F2770C" w:rsidRDefault="00D52CD4" w:rsidP="00F2770C">
      <w:pPr>
        <w:numPr>
          <w:ilvl w:val="0"/>
          <w:numId w:val="11"/>
        </w:numPr>
        <w:rPr>
          <w:rFonts w:ascii="Calibri" w:hAnsi="Calibri" w:cs="Arial"/>
        </w:rPr>
      </w:pPr>
      <w:r w:rsidRPr="006D1D58">
        <w:rPr>
          <w:rFonts w:ascii="Calibri" w:hAnsi="Calibri" w:cs="Arial"/>
        </w:rPr>
        <w:t>How changing occasions are recorded to monitor progress and how parents will be kept informed.</w:t>
      </w:r>
    </w:p>
    <w:p w14:paraId="164B210E" w14:textId="77777777" w:rsidR="00F2770C" w:rsidRDefault="00F2770C" w:rsidP="00F2770C">
      <w:pPr>
        <w:rPr>
          <w:rFonts w:ascii="Calibri" w:hAnsi="Calibri" w:cs="Arial"/>
        </w:rPr>
      </w:pPr>
    </w:p>
    <w:p w14:paraId="164B210F" w14:textId="77777777" w:rsidR="00F2770C" w:rsidRPr="00F2770C" w:rsidRDefault="00F2770C" w:rsidP="00F2770C">
      <w:pPr>
        <w:jc w:val="both"/>
        <w:rPr>
          <w:rFonts w:ascii="Calibri" w:hAnsi="Calibri" w:cs="Arial"/>
        </w:rPr>
      </w:pPr>
      <w:r>
        <w:rPr>
          <w:rFonts w:ascii="Calibri" w:hAnsi="Calibri" w:cs="Arial"/>
        </w:rPr>
        <w:t>All staff have an enhanced DBS check and would be considered suitable to undertake changing activities.  However, in most cases, the most appropriate staff will be those who regularly work with that child, including class teachers, class-based LSOs and SNSAs.</w:t>
      </w:r>
    </w:p>
    <w:p w14:paraId="164B2110" w14:textId="77777777" w:rsidR="00D52CD4" w:rsidRPr="006D1D58" w:rsidRDefault="00D52CD4" w:rsidP="00D02769">
      <w:pPr>
        <w:rPr>
          <w:rFonts w:ascii="Calibri" w:hAnsi="Calibri" w:cs="Arial"/>
        </w:rPr>
      </w:pPr>
      <w:r w:rsidRPr="006D1D58">
        <w:rPr>
          <w:rFonts w:ascii="Calibri" w:hAnsi="Calibri" w:cs="Arial"/>
        </w:rPr>
        <w:t>(See Appendices 2, 3, 4 and 5)</w:t>
      </w:r>
    </w:p>
    <w:p w14:paraId="164B2111" w14:textId="77777777" w:rsidR="00D52CD4" w:rsidRPr="006D1D58" w:rsidRDefault="00D52CD4" w:rsidP="00D02769">
      <w:pPr>
        <w:rPr>
          <w:rFonts w:ascii="Calibri" w:hAnsi="Calibri" w:cs="Arial"/>
        </w:rPr>
      </w:pPr>
    </w:p>
    <w:p w14:paraId="164B2112" w14:textId="77777777" w:rsidR="00D52CD4" w:rsidRPr="00F2770C" w:rsidRDefault="009A2CF3" w:rsidP="00F2770C">
      <w:pPr>
        <w:rPr>
          <w:rFonts w:ascii="Calibri" w:hAnsi="Calibri" w:cs="Arial"/>
          <w:b/>
          <w:sz w:val="28"/>
        </w:rPr>
      </w:pPr>
      <w:r w:rsidRPr="00F2770C">
        <w:rPr>
          <w:rFonts w:ascii="Calibri" w:hAnsi="Calibri" w:cs="Arial"/>
          <w:b/>
          <w:sz w:val="28"/>
        </w:rPr>
        <w:t>Resources</w:t>
      </w:r>
    </w:p>
    <w:p w14:paraId="164B2113" w14:textId="230CFC77" w:rsidR="00F2770C" w:rsidRDefault="00F2770C" w:rsidP="00F2770C">
      <w:pPr>
        <w:jc w:val="both"/>
        <w:rPr>
          <w:rFonts w:ascii="Calibri" w:hAnsi="Calibri" w:cs="Arial"/>
        </w:rPr>
      </w:pPr>
      <w:r>
        <w:rPr>
          <w:rFonts w:ascii="Calibri" w:hAnsi="Calibri" w:cs="Arial"/>
        </w:rPr>
        <w:t xml:space="preserve">Changing a child is likely to take between ten and twenty minutes – this needs to be seen as </w:t>
      </w:r>
      <w:r w:rsidR="00D52CD4" w:rsidRPr="006D1D58">
        <w:rPr>
          <w:rFonts w:ascii="Calibri" w:hAnsi="Calibri" w:cs="Arial"/>
        </w:rPr>
        <w:t xml:space="preserve">a positive learning </w:t>
      </w:r>
      <w:r>
        <w:rPr>
          <w:rFonts w:ascii="Calibri" w:hAnsi="Calibri" w:cs="Arial"/>
        </w:rPr>
        <w:t xml:space="preserve">opportunity </w:t>
      </w:r>
      <w:r w:rsidR="00D52CD4" w:rsidRPr="006D1D58">
        <w:rPr>
          <w:rFonts w:ascii="Calibri" w:hAnsi="Calibri" w:cs="Arial"/>
        </w:rPr>
        <w:t>for the pupil and an opportunity to promote indep</w:t>
      </w:r>
      <w:r>
        <w:rPr>
          <w:rFonts w:ascii="Calibri" w:hAnsi="Calibri" w:cs="Arial"/>
        </w:rPr>
        <w:t xml:space="preserve">endence and self-worth. Levels of staffing and allocations are continually reviewed to take account of </w:t>
      </w:r>
      <w:r w:rsidR="00EA0562">
        <w:rPr>
          <w:rFonts w:ascii="Calibri" w:hAnsi="Calibri" w:cs="Arial"/>
        </w:rPr>
        <w:t>additional learning</w:t>
      </w:r>
      <w:r>
        <w:rPr>
          <w:rFonts w:ascii="Calibri" w:hAnsi="Calibri" w:cs="Arial"/>
        </w:rPr>
        <w:t xml:space="preserve"> needs throughout the school.</w:t>
      </w:r>
    </w:p>
    <w:p w14:paraId="164B2114" w14:textId="77777777" w:rsidR="00F2770C" w:rsidRDefault="00F2770C" w:rsidP="00F2770C">
      <w:pPr>
        <w:jc w:val="both"/>
        <w:rPr>
          <w:rFonts w:ascii="Calibri" w:hAnsi="Calibri" w:cs="Arial"/>
        </w:rPr>
      </w:pPr>
    </w:p>
    <w:p w14:paraId="164B2115" w14:textId="77777777" w:rsidR="00F2770C" w:rsidRDefault="00F2770C" w:rsidP="00D02769">
      <w:pPr>
        <w:rPr>
          <w:rFonts w:ascii="Calibri" w:hAnsi="Calibri" w:cs="Arial"/>
        </w:rPr>
      </w:pPr>
      <w:r>
        <w:rPr>
          <w:rFonts w:ascii="Calibri" w:hAnsi="Calibri" w:cs="Arial"/>
        </w:rPr>
        <w:t>When identifying a suitable changing space, the provision should provide:</w:t>
      </w:r>
    </w:p>
    <w:p w14:paraId="164B2116" w14:textId="77777777" w:rsidR="00D52CD4" w:rsidRPr="006D1D58" w:rsidRDefault="00D52CD4" w:rsidP="00D02769">
      <w:pPr>
        <w:numPr>
          <w:ilvl w:val="0"/>
          <w:numId w:val="8"/>
        </w:numPr>
        <w:rPr>
          <w:rFonts w:ascii="Calibri" w:hAnsi="Calibri" w:cs="Arial"/>
        </w:rPr>
      </w:pPr>
      <w:r w:rsidRPr="006D1D58">
        <w:rPr>
          <w:rFonts w:ascii="Calibri" w:hAnsi="Calibri" w:cs="Arial"/>
        </w:rPr>
        <w:t xml:space="preserve">Hot running water and </w:t>
      </w:r>
      <w:r w:rsidR="00F2770C">
        <w:rPr>
          <w:rFonts w:ascii="Calibri" w:hAnsi="Calibri" w:cs="Arial"/>
        </w:rPr>
        <w:t xml:space="preserve">liquid </w:t>
      </w:r>
      <w:r w:rsidRPr="006D1D58">
        <w:rPr>
          <w:rFonts w:ascii="Calibri" w:hAnsi="Calibri" w:cs="Arial"/>
        </w:rPr>
        <w:t>soap</w:t>
      </w:r>
    </w:p>
    <w:p w14:paraId="164B2117" w14:textId="77777777" w:rsidR="00D52CD4" w:rsidRPr="006D1D58" w:rsidRDefault="00D52CD4" w:rsidP="00D02769">
      <w:pPr>
        <w:numPr>
          <w:ilvl w:val="0"/>
          <w:numId w:val="8"/>
        </w:numPr>
        <w:rPr>
          <w:rFonts w:ascii="Calibri" w:hAnsi="Calibri" w:cs="Arial"/>
        </w:rPr>
      </w:pPr>
      <w:r w:rsidRPr="006D1D58">
        <w:rPr>
          <w:rFonts w:ascii="Calibri" w:hAnsi="Calibri" w:cs="Arial"/>
        </w:rPr>
        <w:t>Paper towels or hot air blowers</w:t>
      </w:r>
    </w:p>
    <w:p w14:paraId="164B2118" w14:textId="77777777" w:rsidR="00D52CD4" w:rsidRPr="006D1D58" w:rsidRDefault="00D52CD4" w:rsidP="00D02769">
      <w:pPr>
        <w:numPr>
          <w:ilvl w:val="0"/>
          <w:numId w:val="8"/>
        </w:numPr>
        <w:rPr>
          <w:rFonts w:ascii="Calibri" w:hAnsi="Calibri" w:cs="Arial"/>
        </w:rPr>
      </w:pPr>
      <w:r w:rsidRPr="006D1D58">
        <w:rPr>
          <w:rFonts w:ascii="Calibri" w:hAnsi="Calibri" w:cs="Arial"/>
        </w:rPr>
        <w:t>Disposable aprons and gloves</w:t>
      </w:r>
    </w:p>
    <w:p w14:paraId="164B2119" w14:textId="77777777" w:rsidR="00D52CD4" w:rsidRPr="006D1D58" w:rsidRDefault="00D52CD4" w:rsidP="00D02769">
      <w:pPr>
        <w:numPr>
          <w:ilvl w:val="0"/>
          <w:numId w:val="8"/>
        </w:numPr>
        <w:rPr>
          <w:rFonts w:ascii="Calibri" w:hAnsi="Calibri" w:cs="Arial"/>
        </w:rPr>
      </w:pPr>
      <w:r w:rsidRPr="006D1D58">
        <w:rPr>
          <w:rFonts w:ascii="Calibri" w:hAnsi="Calibri" w:cs="Arial"/>
        </w:rPr>
        <w:t>Disposable wipes</w:t>
      </w:r>
    </w:p>
    <w:p w14:paraId="164B211A" w14:textId="77777777" w:rsidR="00D52CD4" w:rsidRPr="006D1D58" w:rsidRDefault="00D52CD4" w:rsidP="00D02769">
      <w:pPr>
        <w:numPr>
          <w:ilvl w:val="0"/>
          <w:numId w:val="8"/>
        </w:numPr>
        <w:rPr>
          <w:rFonts w:ascii="Calibri" w:hAnsi="Calibri" w:cs="Arial"/>
        </w:rPr>
      </w:pPr>
      <w:r w:rsidRPr="006D1D58">
        <w:rPr>
          <w:rFonts w:ascii="Calibri" w:hAnsi="Calibri" w:cs="Arial"/>
        </w:rPr>
        <w:t>Nappy bags</w:t>
      </w:r>
    </w:p>
    <w:p w14:paraId="164B211B" w14:textId="77777777" w:rsidR="00D52CD4" w:rsidRPr="006D1D58" w:rsidRDefault="00D52CD4" w:rsidP="00D02769">
      <w:pPr>
        <w:numPr>
          <w:ilvl w:val="0"/>
          <w:numId w:val="8"/>
        </w:numPr>
        <w:rPr>
          <w:rFonts w:ascii="Calibri" w:hAnsi="Calibri" w:cs="Arial"/>
        </w:rPr>
      </w:pPr>
      <w:r w:rsidRPr="006D1D58">
        <w:rPr>
          <w:rFonts w:ascii="Calibri" w:hAnsi="Calibri" w:cs="Arial"/>
        </w:rPr>
        <w:t>Cleaning fluids</w:t>
      </w:r>
    </w:p>
    <w:p w14:paraId="164B211C" w14:textId="77777777" w:rsidR="00D52CD4" w:rsidRPr="006D1D58" w:rsidRDefault="00D52CD4" w:rsidP="00D02769">
      <w:pPr>
        <w:numPr>
          <w:ilvl w:val="0"/>
          <w:numId w:val="8"/>
        </w:numPr>
        <w:rPr>
          <w:rFonts w:ascii="Calibri" w:hAnsi="Calibri" w:cs="Arial"/>
        </w:rPr>
      </w:pPr>
      <w:r w:rsidRPr="006D1D58">
        <w:rPr>
          <w:rFonts w:ascii="Calibri" w:hAnsi="Calibri" w:cs="Arial"/>
        </w:rPr>
        <w:t xml:space="preserve">Ready access to </w:t>
      </w:r>
      <w:r w:rsidRPr="006D1D58">
        <w:rPr>
          <w:rFonts w:ascii="Calibri" w:hAnsi="Calibri" w:cs="Arial"/>
          <w:bCs/>
        </w:rPr>
        <w:t>spare clothing</w:t>
      </w:r>
      <w:r w:rsidRPr="006D1D58">
        <w:rPr>
          <w:rFonts w:ascii="Calibri" w:hAnsi="Calibri" w:cs="Arial"/>
        </w:rPr>
        <w:t>, suitable for different sizes</w:t>
      </w:r>
      <w:r w:rsidR="0075697F" w:rsidRPr="006D1D58">
        <w:rPr>
          <w:rFonts w:ascii="Calibri" w:hAnsi="Calibri" w:cs="Arial"/>
        </w:rPr>
        <w:t>, for</w:t>
      </w:r>
      <w:r w:rsidRPr="006D1D58">
        <w:rPr>
          <w:rFonts w:ascii="Calibri" w:hAnsi="Calibri" w:cs="Arial"/>
        </w:rPr>
        <w:t xml:space="preserve"> children who may occasionally have the odd incontinence event. </w:t>
      </w:r>
    </w:p>
    <w:p w14:paraId="164B211D" w14:textId="77777777" w:rsidR="00D52CD4" w:rsidRPr="006D1D58" w:rsidRDefault="00D52CD4" w:rsidP="00D02769">
      <w:pPr>
        <w:rPr>
          <w:rFonts w:ascii="Calibri" w:hAnsi="Calibri" w:cs="Arial"/>
        </w:rPr>
      </w:pPr>
    </w:p>
    <w:p w14:paraId="164B211E" w14:textId="0DFD6B26" w:rsidR="00D52CD4" w:rsidRPr="006D1D58" w:rsidRDefault="00D52CD4" w:rsidP="00F2770C">
      <w:pPr>
        <w:jc w:val="both"/>
        <w:outlineLvl w:val="0"/>
        <w:rPr>
          <w:rFonts w:ascii="Calibri" w:hAnsi="Calibri" w:cs="Arial"/>
        </w:rPr>
      </w:pPr>
      <w:r w:rsidRPr="006D1D58">
        <w:rPr>
          <w:rFonts w:ascii="Calibri" w:hAnsi="Calibri" w:cs="Arial"/>
        </w:rPr>
        <w:t xml:space="preserve">NB Parents/carers </w:t>
      </w:r>
      <w:r w:rsidR="00F2770C">
        <w:rPr>
          <w:rFonts w:ascii="Calibri" w:hAnsi="Calibri" w:cs="Arial"/>
        </w:rPr>
        <w:t>will be expected to</w:t>
      </w:r>
      <w:r w:rsidRPr="006D1D58">
        <w:rPr>
          <w:rFonts w:ascii="Calibri" w:hAnsi="Calibri" w:cs="Arial"/>
        </w:rPr>
        <w:t xml:space="preserve"> provide nappies</w:t>
      </w:r>
      <w:r w:rsidR="00F2770C">
        <w:rPr>
          <w:rFonts w:ascii="Calibri" w:hAnsi="Calibri" w:cs="Arial"/>
        </w:rPr>
        <w:t xml:space="preserve"> </w:t>
      </w:r>
      <w:r w:rsidRPr="006D1D58">
        <w:rPr>
          <w:rFonts w:ascii="Calibri" w:hAnsi="Calibri" w:cs="Arial"/>
        </w:rPr>
        <w:t>/ spare clothes</w:t>
      </w:r>
      <w:r w:rsidR="00F2770C">
        <w:rPr>
          <w:rFonts w:ascii="Calibri" w:hAnsi="Calibri" w:cs="Arial"/>
        </w:rPr>
        <w:t xml:space="preserve"> and a towel i</w:t>
      </w:r>
      <w:r w:rsidR="00B45346">
        <w:rPr>
          <w:rFonts w:ascii="Calibri" w:hAnsi="Calibri" w:cs="Arial"/>
        </w:rPr>
        <w:t>f</w:t>
      </w:r>
      <w:r w:rsidR="00F2770C">
        <w:rPr>
          <w:rFonts w:ascii="Calibri" w:hAnsi="Calibri" w:cs="Arial"/>
        </w:rPr>
        <w:t xml:space="preserve"> required</w:t>
      </w:r>
      <w:r w:rsidRPr="006D1D58">
        <w:rPr>
          <w:rFonts w:ascii="Calibri" w:hAnsi="Calibri" w:cs="Arial"/>
        </w:rPr>
        <w:t xml:space="preserve"> for children when there are</w:t>
      </w:r>
      <w:r w:rsidR="00F2770C">
        <w:rPr>
          <w:rFonts w:ascii="Calibri" w:hAnsi="Calibri" w:cs="Arial"/>
        </w:rPr>
        <w:t xml:space="preserve"> </w:t>
      </w:r>
      <w:r w:rsidRPr="006D1D58">
        <w:rPr>
          <w:rFonts w:ascii="Calibri" w:hAnsi="Calibri" w:cs="Arial"/>
        </w:rPr>
        <w:t>regular continence issues that justify the development of an agreed continence</w:t>
      </w:r>
      <w:r w:rsidR="00F2770C">
        <w:rPr>
          <w:rFonts w:ascii="Calibri" w:hAnsi="Calibri" w:cs="Arial"/>
        </w:rPr>
        <w:t xml:space="preserve"> </w:t>
      </w:r>
      <w:r w:rsidRPr="006D1D58">
        <w:rPr>
          <w:rFonts w:ascii="Calibri" w:hAnsi="Calibri" w:cs="Arial"/>
        </w:rPr>
        <w:t>management plan.</w:t>
      </w:r>
    </w:p>
    <w:p w14:paraId="164B211F" w14:textId="77777777" w:rsidR="00D52CD4" w:rsidRPr="006D1D58" w:rsidRDefault="00D52CD4" w:rsidP="00D02769">
      <w:pPr>
        <w:rPr>
          <w:rFonts w:ascii="Calibri" w:hAnsi="Calibri" w:cs="Arial"/>
        </w:rPr>
      </w:pPr>
      <w:r w:rsidRPr="006D1D58">
        <w:rPr>
          <w:rFonts w:ascii="Calibri" w:hAnsi="Calibri" w:cs="Arial"/>
        </w:rPr>
        <w:t>(See Appendix 5)</w:t>
      </w:r>
    </w:p>
    <w:p w14:paraId="164B2120" w14:textId="77777777" w:rsidR="00D52CD4" w:rsidRPr="006D1D58" w:rsidRDefault="00D52CD4" w:rsidP="00D02769">
      <w:pPr>
        <w:rPr>
          <w:rFonts w:ascii="Calibri" w:hAnsi="Calibri" w:cs="Arial"/>
        </w:rPr>
      </w:pPr>
    </w:p>
    <w:p w14:paraId="164B2121" w14:textId="77777777" w:rsidR="00D52CD4" w:rsidRPr="00F2770C" w:rsidRDefault="009A2CF3" w:rsidP="00F2770C">
      <w:pPr>
        <w:rPr>
          <w:rFonts w:ascii="Calibri" w:hAnsi="Calibri" w:cs="Arial"/>
          <w:b/>
          <w:sz w:val="28"/>
        </w:rPr>
      </w:pPr>
      <w:r w:rsidRPr="00F2770C">
        <w:rPr>
          <w:rFonts w:ascii="Calibri" w:hAnsi="Calibri" w:cs="Arial"/>
          <w:b/>
          <w:sz w:val="28"/>
        </w:rPr>
        <w:t>Health &amp; Safety</w:t>
      </w:r>
    </w:p>
    <w:p w14:paraId="164B2122" w14:textId="77777777" w:rsidR="00D52CD4" w:rsidRPr="006D1D58" w:rsidRDefault="00F2770C" w:rsidP="00F2770C">
      <w:pPr>
        <w:jc w:val="both"/>
        <w:rPr>
          <w:rFonts w:ascii="Calibri" w:hAnsi="Calibri" w:cs="Arial"/>
        </w:rPr>
      </w:pPr>
      <w:r>
        <w:rPr>
          <w:rFonts w:ascii="Calibri" w:hAnsi="Calibri" w:cs="Arial"/>
        </w:rPr>
        <w:t xml:space="preserve">In accordance with our </w:t>
      </w:r>
      <w:r w:rsidR="00D52CD4" w:rsidRPr="006D1D58">
        <w:rPr>
          <w:rFonts w:ascii="Calibri" w:hAnsi="Calibri" w:cs="Arial"/>
        </w:rPr>
        <w:t>Health and Safety Policy</w:t>
      </w:r>
      <w:r>
        <w:rPr>
          <w:rFonts w:ascii="Calibri" w:hAnsi="Calibri" w:cs="Arial"/>
        </w:rPr>
        <w:t>, staff will be expected to use appropriate personal protective equipment as provided</w:t>
      </w:r>
      <w:r w:rsidR="00D52CD4" w:rsidRPr="006D1D58">
        <w:rPr>
          <w:rFonts w:ascii="Calibri" w:hAnsi="Calibri" w:cs="Arial"/>
        </w:rPr>
        <w:t>. When changing a nappy</w:t>
      </w:r>
      <w:r>
        <w:rPr>
          <w:rFonts w:ascii="Calibri" w:hAnsi="Calibri" w:cs="Arial"/>
        </w:rPr>
        <w:t xml:space="preserve"> or soiled clothing </w:t>
      </w:r>
      <w:r w:rsidR="00D52CD4" w:rsidRPr="006D1D58">
        <w:rPr>
          <w:rFonts w:ascii="Calibri" w:hAnsi="Calibri" w:cs="Arial"/>
        </w:rPr>
        <w:t>the following should be considered:</w:t>
      </w:r>
    </w:p>
    <w:p w14:paraId="164B2123" w14:textId="77777777" w:rsidR="00D52CD4" w:rsidRPr="006D1D58" w:rsidRDefault="00D52CD4" w:rsidP="00F2770C">
      <w:pPr>
        <w:numPr>
          <w:ilvl w:val="0"/>
          <w:numId w:val="5"/>
        </w:numPr>
        <w:jc w:val="both"/>
        <w:rPr>
          <w:rFonts w:ascii="Calibri" w:hAnsi="Calibri" w:cs="Arial"/>
        </w:rPr>
      </w:pPr>
      <w:r w:rsidRPr="006D1D58">
        <w:rPr>
          <w:rFonts w:ascii="Calibri" w:hAnsi="Calibri" w:cs="Arial"/>
        </w:rPr>
        <w:t>Staff should wear a new pair of gloves and a disposable apron for each child being changed and they should be disposed of via the normal domestic waste route.</w:t>
      </w:r>
    </w:p>
    <w:p w14:paraId="164B2124" w14:textId="77777777" w:rsidR="00D52CD4" w:rsidRPr="006D1D58" w:rsidRDefault="00D52CD4" w:rsidP="00F2770C">
      <w:pPr>
        <w:numPr>
          <w:ilvl w:val="0"/>
          <w:numId w:val="5"/>
        </w:numPr>
        <w:jc w:val="both"/>
        <w:rPr>
          <w:rFonts w:ascii="Calibri" w:hAnsi="Calibri" w:cs="Arial"/>
        </w:rPr>
      </w:pPr>
      <w:r w:rsidRPr="006D1D58">
        <w:rPr>
          <w:rFonts w:ascii="Calibri" w:hAnsi="Calibri" w:cs="Arial"/>
        </w:rPr>
        <w:lastRenderedPageBreak/>
        <w:t>Soiled nappies</w:t>
      </w:r>
      <w:r w:rsidR="00F2770C">
        <w:rPr>
          <w:rFonts w:ascii="Calibri" w:hAnsi="Calibri" w:cs="Arial"/>
        </w:rPr>
        <w:t xml:space="preserve"> </w:t>
      </w:r>
      <w:r w:rsidRPr="006D1D58">
        <w:rPr>
          <w:rFonts w:ascii="Calibri" w:hAnsi="Calibri" w:cs="Arial"/>
        </w:rPr>
        <w:t>should be double wrapped and disposed of via the normal domestic waste route if there is no risk of infection. If there is risk of infection they should be disposed of in a sealed yellow bag.</w:t>
      </w:r>
    </w:p>
    <w:p w14:paraId="164B2125" w14:textId="77777777" w:rsidR="00D52CD4" w:rsidRPr="006D1D58" w:rsidRDefault="00D52CD4" w:rsidP="00F2770C">
      <w:pPr>
        <w:numPr>
          <w:ilvl w:val="0"/>
          <w:numId w:val="5"/>
        </w:numPr>
        <w:jc w:val="both"/>
        <w:rPr>
          <w:rFonts w:ascii="Calibri" w:hAnsi="Calibri" w:cs="Arial"/>
        </w:rPr>
      </w:pPr>
      <w:r w:rsidRPr="1FC9E122">
        <w:rPr>
          <w:rFonts w:ascii="Calibri" w:hAnsi="Calibri" w:cs="Arial"/>
        </w:rPr>
        <w:t>Wet/soiled underwear/clothes should be placed in a plastic bag and returned to the parents. Storage should be</w:t>
      </w:r>
      <w:r w:rsidR="00F2770C" w:rsidRPr="1FC9E122">
        <w:rPr>
          <w:rFonts w:ascii="Calibri" w:hAnsi="Calibri" w:cs="Arial"/>
        </w:rPr>
        <w:t xml:space="preserve"> in a designated </w:t>
      </w:r>
      <w:r w:rsidRPr="1FC9E122">
        <w:rPr>
          <w:rFonts w:ascii="Calibri" w:hAnsi="Calibri" w:cs="Arial"/>
        </w:rPr>
        <w:t>area; not the cloakroom area.</w:t>
      </w:r>
    </w:p>
    <w:p w14:paraId="164B2127" w14:textId="77777777" w:rsidR="00D52CD4" w:rsidRPr="006D1D58" w:rsidRDefault="00D52CD4" w:rsidP="00F2770C">
      <w:pPr>
        <w:numPr>
          <w:ilvl w:val="0"/>
          <w:numId w:val="5"/>
        </w:numPr>
        <w:jc w:val="both"/>
        <w:rPr>
          <w:rFonts w:ascii="Calibri" w:hAnsi="Calibri" w:cs="Arial"/>
        </w:rPr>
      </w:pPr>
      <w:r w:rsidRPr="006D1D58">
        <w:rPr>
          <w:rFonts w:ascii="Calibri" w:hAnsi="Calibri" w:cs="Arial"/>
        </w:rPr>
        <w:t>The changing area should be cleaned using an antibacterial surface cleaner.</w:t>
      </w:r>
    </w:p>
    <w:p w14:paraId="164B2128" w14:textId="77777777" w:rsidR="00D52CD4" w:rsidRPr="006D1D58" w:rsidRDefault="00D52CD4" w:rsidP="00F2770C">
      <w:pPr>
        <w:numPr>
          <w:ilvl w:val="0"/>
          <w:numId w:val="5"/>
        </w:numPr>
        <w:jc w:val="both"/>
        <w:rPr>
          <w:rFonts w:ascii="Calibri" w:hAnsi="Calibri" w:cs="Arial"/>
        </w:rPr>
      </w:pPr>
      <w:r w:rsidRPr="006D1D58">
        <w:rPr>
          <w:rFonts w:ascii="Calibri" w:hAnsi="Calibri" w:cs="Arial"/>
        </w:rPr>
        <w:t>Hot water and soap should be available to wash hands as soon as the task is completed and paper towels/a hot air dryer should be available for drying hands.</w:t>
      </w:r>
    </w:p>
    <w:p w14:paraId="164B2129" w14:textId="77777777" w:rsidR="00D52CD4" w:rsidRPr="006D1D58" w:rsidRDefault="00D52CD4" w:rsidP="00F2770C">
      <w:pPr>
        <w:jc w:val="both"/>
        <w:rPr>
          <w:rFonts w:ascii="Calibri" w:hAnsi="Calibri" w:cs="Arial"/>
        </w:rPr>
      </w:pPr>
    </w:p>
    <w:p w14:paraId="164B212A" w14:textId="77777777" w:rsidR="00D52CD4" w:rsidRPr="006D1D58" w:rsidRDefault="00D52CD4" w:rsidP="00F2770C">
      <w:pPr>
        <w:jc w:val="both"/>
        <w:rPr>
          <w:rFonts w:ascii="Calibri" w:hAnsi="Calibri" w:cs="Arial"/>
        </w:rPr>
      </w:pPr>
      <w:r w:rsidRPr="006D1D58">
        <w:rPr>
          <w:rFonts w:ascii="Calibri" w:hAnsi="Calibri" w:cs="Arial"/>
        </w:rPr>
        <w:t>(See Appendices 4 and 5)</w:t>
      </w:r>
    </w:p>
    <w:p w14:paraId="164B212B" w14:textId="77777777" w:rsidR="00D52CD4" w:rsidRPr="006D1D58" w:rsidRDefault="00D52CD4" w:rsidP="00D02769">
      <w:pPr>
        <w:rPr>
          <w:rFonts w:ascii="Calibri" w:hAnsi="Calibri" w:cs="Arial"/>
        </w:rPr>
      </w:pPr>
    </w:p>
    <w:p w14:paraId="164B212C" w14:textId="36C693B9" w:rsidR="00D52CD4" w:rsidRPr="006D1D58" w:rsidRDefault="009A2CF3" w:rsidP="00D02769">
      <w:pPr>
        <w:outlineLvl w:val="0"/>
        <w:rPr>
          <w:rFonts w:ascii="Calibri" w:hAnsi="Calibri" w:cs="Arial"/>
          <w:b/>
        </w:rPr>
      </w:pPr>
      <w:r w:rsidRPr="006D1D58">
        <w:rPr>
          <w:rFonts w:ascii="Calibri" w:hAnsi="Calibri" w:cs="Arial"/>
          <w:b/>
        </w:rPr>
        <w:t xml:space="preserve">Safeguarding – </w:t>
      </w:r>
      <w:r w:rsidR="0078039F">
        <w:rPr>
          <w:rFonts w:ascii="Calibri" w:hAnsi="Calibri" w:cs="Arial"/>
          <w:b/>
        </w:rPr>
        <w:t>c</w:t>
      </w:r>
      <w:r w:rsidRPr="006D1D58">
        <w:rPr>
          <w:rFonts w:ascii="Calibri" w:hAnsi="Calibri" w:cs="Arial"/>
          <w:b/>
        </w:rPr>
        <w:t xml:space="preserve">reating a </w:t>
      </w:r>
      <w:r w:rsidR="0078039F">
        <w:rPr>
          <w:rFonts w:ascii="Calibri" w:hAnsi="Calibri" w:cs="Arial"/>
          <w:b/>
        </w:rPr>
        <w:t>s</w:t>
      </w:r>
      <w:r w:rsidRPr="006D1D58">
        <w:rPr>
          <w:rFonts w:ascii="Calibri" w:hAnsi="Calibri" w:cs="Arial"/>
          <w:b/>
        </w:rPr>
        <w:t xml:space="preserve">afe </w:t>
      </w:r>
      <w:r w:rsidR="0078039F">
        <w:rPr>
          <w:rFonts w:ascii="Calibri" w:hAnsi="Calibri" w:cs="Arial"/>
          <w:b/>
        </w:rPr>
        <w:t>l</w:t>
      </w:r>
      <w:r w:rsidRPr="006D1D58">
        <w:rPr>
          <w:rFonts w:ascii="Calibri" w:hAnsi="Calibri" w:cs="Arial"/>
          <w:b/>
        </w:rPr>
        <w:t xml:space="preserve">earning </w:t>
      </w:r>
      <w:r w:rsidR="0078039F">
        <w:rPr>
          <w:rFonts w:ascii="Calibri" w:hAnsi="Calibri" w:cs="Arial"/>
          <w:b/>
        </w:rPr>
        <w:t>e</w:t>
      </w:r>
      <w:r w:rsidRPr="006D1D58">
        <w:rPr>
          <w:rFonts w:ascii="Calibri" w:hAnsi="Calibri" w:cs="Arial"/>
          <w:b/>
        </w:rPr>
        <w:t>nvironment</w:t>
      </w:r>
    </w:p>
    <w:p w14:paraId="164B212D" w14:textId="762F25AB" w:rsidR="00D52CD4" w:rsidRPr="006D1D58" w:rsidRDefault="00D52CD4" w:rsidP="00D02769">
      <w:pPr>
        <w:rPr>
          <w:rFonts w:ascii="Calibri" w:hAnsi="Calibri" w:cs="Arial"/>
        </w:rPr>
      </w:pPr>
      <w:r w:rsidRPr="006D1D58">
        <w:rPr>
          <w:rFonts w:ascii="Calibri" w:hAnsi="Calibri" w:cs="Arial"/>
        </w:rPr>
        <w:t xml:space="preserve">Creating a safe learning environment means having effective arrangements in place to address a range of issues.  Some are subject to statutory requirements, including </w:t>
      </w:r>
      <w:r w:rsidR="00E422B5">
        <w:rPr>
          <w:rFonts w:ascii="Calibri" w:hAnsi="Calibri" w:cs="Arial"/>
        </w:rPr>
        <w:t>safeguarding</w:t>
      </w:r>
      <w:r w:rsidRPr="006D1D58">
        <w:rPr>
          <w:rFonts w:ascii="Calibri" w:hAnsi="Calibri" w:cs="Arial"/>
        </w:rPr>
        <w:t xml:space="preserve"> arrangements, pupil health and bullying.  Others include arrangements for meeting the needs of children with medical conditions, providing first aid, school security, tackling substance misuse and having arrangements in place to safeguard and promote the welfare of children.  (Extract from ‘Safeguarding Children in Education’ – WAG circular 005/2008)</w:t>
      </w:r>
    </w:p>
    <w:p w14:paraId="164B212E" w14:textId="77777777" w:rsidR="00D52CD4" w:rsidRPr="006D1D58" w:rsidRDefault="00D52CD4" w:rsidP="00D02769">
      <w:pPr>
        <w:rPr>
          <w:rFonts w:ascii="Calibri" w:hAnsi="Calibri" w:cs="Arial"/>
        </w:rPr>
      </w:pPr>
    </w:p>
    <w:p w14:paraId="164B212F" w14:textId="2CB26378" w:rsidR="00D52CD4" w:rsidRPr="006D1D58" w:rsidRDefault="00D52CD4" w:rsidP="00D02769">
      <w:pPr>
        <w:rPr>
          <w:rFonts w:ascii="Calibri" w:hAnsi="Calibri" w:cs="Arial"/>
        </w:rPr>
      </w:pPr>
      <w:r w:rsidRPr="006D1D58">
        <w:rPr>
          <w:rFonts w:ascii="Calibri" w:hAnsi="Calibri" w:cs="Arial"/>
        </w:rPr>
        <w:t>It also means having in place effective recruitment, disciplinary and reporting arrangements to ensure the suitability of staff and volunteers working at the establishment in line with specific guidance issued by W</w:t>
      </w:r>
      <w:r w:rsidR="00C76B33">
        <w:rPr>
          <w:rFonts w:ascii="Calibri" w:hAnsi="Calibri" w:cs="Arial"/>
        </w:rPr>
        <w:t xml:space="preserve">elsh </w:t>
      </w:r>
      <w:r w:rsidRPr="006D1D58">
        <w:rPr>
          <w:rFonts w:ascii="Calibri" w:hAnsi="Calibri" w:cs="Arial"/>
        </w:rPr>
        <w:t>G</w:t>
      </w:r>
      <w:r w:rsidR="00C76B33">
        <w:rPr>
          <w:rFonts w:ascii="Calibri" w:hAnsi="Calibri" w:cs="Arial"/>
        </w:rPr>
        <w:t>overnment</w:t>
      </w:r>
      <w:r w:rsidRPr="006D1D58">
        <w:rPr>
          <w:rFonts w:ascii="Calibri" w:hAnsi="Calibri" w:cs="Arial"/>
        </w:rPr>
        <w:t>.</w:t>
      </w:r>
    </w:p>
    <w:p w14:paraId="164B2130" w14:textId="77777777" w:rsidR="00D52CD4" w:rsidRPr="006D1D58" w:rsidRDefault="00D52CD4" w:rsidP="00D02769">
      <w:pPr>
        <w:rPr>
          <w:rFonts w:ascii="Calibri" w:hAnsi="Calibri" w:cs="Arial"/>
        </w:rPr>
      </w:pPr>
    </w:p>
    <w:p w14:paraId="164B2131" w14:textId="77777777" w:rsidR="00D52CD4" w:rsidRPr="006D1D58" w:rsidRDefault="00D52CD4" w:rsidP="00D02769">
      <w:pPr>
        <w:rPr>
          <w:rFonts w:ascii="Calibri" w:hAnsi="Calibri" w:cs="Arial"/>
        </w:rPr>
      </w:pPr>
      <w:r w:rsidRPr="006D1D58">
        <w:rPr>
          <w:rFonts w:ascii="Calibri" w:hAnsi="Calibri" w:cs="Arial"/>
        </w:rPr>
        <w:t>Safeguarding Children in Education states that:</w:t>
      </w:r>
    </w:p>
    <w:p w14:paraId="164B2132" w14:textId="77777777" w:rsidR="00D52CD4" w:rsidRPr="006D1D58" w:rsidRDefault="00D52CD4" w:rsidP="00D02769">
      <w:pPr>
        <w:rPr>
          <w:rFonts w:ascii="Calibri" w:hAnsi="Calibri" w:cs="Arial"/>
        </w:rPr>
      </w:pPr>
    </w:p>
    <w:p w14:paraId="164B2133" w14:textId="77777777" w:rsidR="00D52CD4" w:rsidRPr="006D1D58" w:rsidRDefault="00D52CD4" w:rsidP="00D02769">
      <w:pPr>
        <w:rPr>
          <w:rFonts w:ascii="Calibri" w:hAnsi="Calibri" w:cs="Arial"/>
        </w:rPr>
      </w:pPr>
      <w:r w:rsidRPr="006D1D58">
        <w:rPr>
          <w:rFonts w:ascii="Calibri" w:hAnsi="Calibri" w:cs="Arial"/>
        </w:rPr>
        <w:t>Section 175 of the Education Act 2002 requires local authorities and governing bodies of maintained schools to have arrangements for exercising their functions with a view to safeguarding and promoting the welfare of children.</w:t>
      </w:r>
    </w:p>
    <w:p w14:paraId="164B2134" w14:textId="77777777" w:rsidR="00D52CD4" w:rsidRPr="006D1D58" w:rsidRDefault="00D52CD4" w:rsidP="00D02769">
      <w:pPr>
        <w:rPr>
          <w:rFonts w:ascii="Calibri" w:hAnsi="Calibri" w:cs="Arial"/>
        </w:rPr>
      </w:pPr>
    </w:p>
    <w:p w14:paraId="164B2135" w14:textId="77777777" w:rsidR="00D52CD4" w:rsidRPr="006D1D58" w:rsidRDefault="00D52CD4" w:rsidP="00D02769">
      <w:pPr>
        <w:rPr>
          <w:rFonts w:ascii="Calibri" w:hAnsi="Calibri" w:cs="Arial"/>
        </w:rPr>
      </w:pPr>
      <w:r w:rsidRPr="006D1D58">
        <w:rPr>
          <w:rFonts w:ascii="Calibri" w:hAnsi="Calibri" w:cs="Arial"/>
        </w:rPr>
        <w:t>There are 2 aspects to safeguarding and promoting the welfare of children.  They are:</w:t>
      </w:r>
    </w:p>
    <w:p w14:paraId="164B2136" w14:textId="77777777" w:rsidR="00D52CD4" w:rsidRPr="006D1D58" w:rsidRDefault="00D52CD4" w:rsidP="00D02769">
      <w:pPr>
        <w:numPr>
          <w:ilvl w:val="0"/>
          <w:numId w:val="17"/>
        </w:numPr>
        <w:rPr>
          <w:rFonts w:ascii="Calibri" w:hAnsi="Calibri" w:cs="Arial"/>
        </w:rPr>
      </w:pPr>
      <w:proofErr w:type="gramStart"/>
      <w:r w:rsidRPr="006D1D58">
        <w:rPr>
          <w:rFonts w:ascii="Calibri" w:hAnsi="Calibri" w:cs="Arial"/>
        </w:rPr>
        <w:t>Arrangements  to</w:t>
      </w:r>
      <w:proofErr w:type="gramEnd"/>
      <w:r w:rsidRPr="006D1D58">
        <w:rPr>
          <w:rFonts w:ascii="Calibri" w:hAnsi="Calibri" w:cs="Arial"/>
        </w:rPr>
        <w:t xml:space="preserve"> take all reasonable measures to ensure that risks of harm to a child are minimised</w:t>
      </w:r>
    </w:p>
    <w:p w14:paraId="164B2137" w14:textId="77777777" w:rsidR="00D52CD4" w:rsidRPr="006D1D58" w:rsidRDefault="00D52CD4" w:rsidP="00D02769">
      <w:pPr>
        <w:numPr>
          <w:ilvl w:val="0"/>
          <w:numId w:val="17"/>
        </w:numPr>
        <w:rPr>
          <w:rFonts w:ascii="Calibri" w:hAnsi="Calibri" w:cs="Arial"/>
        </w:rPr>
      </w:pPr>
      <w:r w:rsidRPr="006D1D58">
        <w:rPr>
          <w:rFonts w:ascii="Calibri" w:hAnsi="Calibri" w:cs="Arial"/>
        </w:rPr>
        <w:t>Arrangements to take all appropriate actions to address the welfare of a child or children, working to local policies and procedures in full partnership with other local agencies.</w:t>
      </w:r>
    </w:p>
    <w:p w14:paraId="164B2138" w14:textId="77777777" w:rsidR="00D52CD4" w:rsidRPr="006D1D58" w:rsidRDefault="00D52CD4" w:rsidP="00D02769">
      <w:pPr>
        <w:ind w:left="360"/>
        <w:rPr>
          <w:rFonts w:ascii="Calibri" w:hAnsi="Calibri" w:cs="Arial"/>
          <w:u w:val="single"/>
        </w:rPr>
      </w:pPr>
    </w:p>
    <w:p w14:paraId="164B2139" w14:textId="09C50976" w:rsidR="00D52CD4" w:rsidRPr="006D1D58" w:rsidRDefault="00D52CD4" w:rsidP="00D02769">
      <w:pPr>
        <w:rPr>
          <w:rFonts w:ascii="Calibri" w:hAnsi="Calibri" w:cs="Arial"/>
        </w:rPr>
      </w:pPr>
      <w:r w:rsidRPr="006D1D58">
        <w:rPr>
          <w:rFonts w:ascii="Calibri" w:hAnsi="Calibri" w:cs="Arial"/>
        </w:rPr>
        <w:t xml:space="preserve">Safe practice in toileting and changing should enable staff and children to be protected from </w:t>
      </w:r>
      <w:r w:rsidR="00E422B5">
        <w:rPr>
          <w:rFonts w:ascii="Calibri" w:hAnsi="Calibri" w:cs="Arial"/>
        </w:rPr>
        <w:t>safeguarding</w:t>
      </w:r>
      <w:r w:rsidRPr="006D1D58">
        <w:rPr>
          <w:rFonts w:ascii="Calibri" w:hAnsi="Calibri" w:cs="Arial"/>
        </w:rPr>
        <w:t xml:space="preserve"> concerns.</w:t>
      </w:r>
    </w:p>
    <w:p w14:paraId="164B213A" w14:textId="77777777" w:rsidR="00D52CD4" w:rsidRPr="006D1D58" w:rsidRDefault="00D52CD4" w:rsidP="00D02769">
      <w:pPr>
        <w:rPr>
          <w:rFonts w:ascii="Calibri" w:hAnsi="Calibri" w:cs="Arial"/>
        </w:rPr>
      </w:pPr>
    </w:p>
    <w:p w14:paraId="164B213B" w14:textId="67089C8D" w:rsidR="00D52CD4" w:rsidRPr="006D1D58" w:rsidRDefault="00D52CD4" w:rsidP="00D02769">
      <w:pPr>
        <w:rPr>
          <w:rFonts w:ascii="Calibri" w:hAnsi="Calibri" w:cs="Arial"/>
        </w:rPr>
      </w:pPr>
      <w:r w:rsidRPr="006D1D58">
        <w:rPr>
          <w:rFonts w:ascii="Calibri" w:hAnsi="Calibri" w:cs="Arial"/>
        </w:rPr>
        <w:t xml:space="preserve">Staff should be aware of the designated </w:t>
      </w:r>
      <w:r w:rsidR="00E422B5">
        <w:rPr>
          <w:rFonts w:ascii="Calibri" w:hAnsi="Calibri" w:cs="Arial"/>
        </w:rPr>
        <w:t>safeguarding lead</w:t>
      </w:r>
      <w:r w:rsidRPr="006D1D58">
        <w:rPr>
          <w:rFonts w:ascii="Calibri" w:hAnsi="Calibri" w:cs="Arial"/>
        </w:rPr>
        <w:t xml:space="preserve"> and the process of referral in school </w:t>
      </w:r>
      <w:proofErr w:type="gramStart"/>
      <w:r w:rsidRPr="006D1D58">
        <w:rPr>
          <w:rFonts w:ascii="Calibri" w:hAnsi="Calibri" w:cs="Arial"/>
        </w:rPr>
        <w:t>in order to</w:t>
      </w:r>
      <w:proofErr w:type="gramEnd"/>
      <w:r w:rsidRPr="006D1D58">
        <w:rPr>
          <w:rFonts w:ascii="Calibri" w:hAnsi="Calibri" w:cs="Arial"/>
        </w:rPr>
        <w:t xml:space="preserve"> safeguard children and be aware of good practice in safeguarding themselves from allegations. </w:t>
      </w:r>
    </w:p>
    <w:p w14:paraId="164B213C" w14:textId="77777777" w:rsidR="00D52CD4" w:rsidRPr="006D1D58" w:rsidRDefault="00D52CD4" w:rsidP="00D02769">
      <w:pPr>
        <w:rPr>
          <w:rFonts w:ascii="Calibri" w:hAnsi="Calibri" w:cs="Arial"/>
        </w:rPr>
      </w:pPr>
    </w:p>
    <w:p w14:paraId="164B213D" w14:textId="7DDA2BB9" w:rsidR="00D52CD4" w:rsidRPr="006D1D58" w:rsidRDefault="00D52CD4" w:rsidP="00D02769">
      <w:pPr>
        <w:rPr>
          <w:rFonts w:ascii="Calibri" w:hAnsi="Calibri" w:cs="Arial"/>
          <w:b/>
        </w:rPr>
      </w:pPr>
      <w:r w:rsidRPr="1FC9E122">
        <w:rPr>
          <w:rFonts w:ascii="Calibri" w:hAnsi="Calibri" w:cs="Arial"/>
          <w:b/>
          <w:bCs/>
        </w:rPr>
        <w:t xml:space="preserve">Members of </w:t>
      </w:r>
      <w:r w:rsidR="00CE225B" w:rsidRPr="1FC9E122">
        <w:rPr>
          <w:rFonts w:ascii="Calibri" w:hAnsi="Calibri" w:cs="Arial"/>
          <w:b/>
          <w:bCs/>
        </w:rPr>
        <w:t xml:space="preserve">BCBC </w:t>
      </w:r>
      <w:r w:rsidRPr="1FC9E122">
        <w:rPr>
          <w:rFonts w:ascii="Calibri" w:hAnsi="Calibri" w:cs="Arial"/>
          <w:b/>
          <w:bCs/>
        </w:rPr>
        <w:t xml:space="preserve">staff are required to undergo </w:t>
      </w:r>
      <w:r w:rsidR="00E422B5" w:rsidRPr="1FC9E122">
        <w:rPr>
          <w:rFonts w:ascii="Calibri" w:hAnsi="Calibri" w:cs="Arial"/>
          <w:b/>
          <w:bCs/>
        </w:rPr>
        <w:t>Safeguarding</w:t>
      </w:r>
      <w:r w:rsidRPr="1FC9E122">
        <w:rPr>
          <w:rFonts w:ascii="Calibri" w:hAnsi="Calibri" w:cs="Arial"/>
          <w:b/>
          <w:bCs/>
        </w:rPr>
        <w:t xml:space="preserve"> </w:t>
      </w:r>
      <w:r w:rsidR="00CE225B" w:rsidRPr="1FC9E122">
        <w:rPr>
          <w:rFonts w:ascii="Calibri" w:hAnsi="Calibri" w:cs="Arial"/>
          <w:b/>
          <w:bCs/>
        </w:rPr>
        <w:t>a</w:t>
      </w:r>
      <w:r w:rsidRPr="1FC9E122">
        <w:rPr>
          <w:rFonts w:ascii="Calibri" w:hAnsi="Calibri" w:cs="Arial"/>
          <w:b/>
          <w:bCs/>
        </w:rPr>
        <w:t xml:space="preserve">wareness </w:t>
      </w:r>
      <w:r w:rsidR="00CE225B" w:rsidRPr="1FC9E122">
        <w:rPr>
          <w:rFonts w:ascii="Calibri" w:hAnsi="Calibri" w:cs="Arial"/>
          <w:b/>
          <w:bCs/>
        </w:rPr>
        <w:t>t</w:t>
      </w:r>
      <w:r w:rsidRPr="1FC9E122">
        <w:rPr>
          <w:rFonts w:ascii="Calibri" w:hAnsi="Calibri" w:cs="Arial"/>
          <w:b/>
          <w:bCs/>
        </w:rPr>
        <w:t>raining every 3 years with designated teachers receiving further training.</w:t>
      </w:r>
    </w:p>
    <w:p w14:paraId="164B213F" w14:textId="76C334B5" w:rsidR="00D52CD4" w:rsidRPr="006D1D58" w:rsidRDefault="00D52CD4" w:rsidP="00D02769">
      <w:pPr>
        <w:numPr>
          <w:ilvl w:val="0"/>
          <w:numId w:val="7"/>
        </w:numPr>
        <w:rPr>
          <w:rFonts w:ascii="Calibri" w:hAnsi="Calibri" w:cs="Arial"/>
        </w:rPr>
      </w:pPr>
      <w:r w:rsidRPr="006D1D58">
        <w:rPr>
          <w:rFonts w:ascii="Calibri" w:hAnsi="Calibri" w:cs="Arial"/>
        </w:rPr>
        <w:t xml:space="preserve">All staff have enhanced </w:t>
      </w:r>
      <w:r w:rsidR="00862775">
        <w:rPr>
          <w:rFonts w:ascii="Calibri" w:hAnsi="Calibri" w:cs="Arial"/>
        </w:rPr>
        <w:t>DBS</w:t>
      </w:r>
      <w:r w:rsidRPr="006D1D58">
        <w:rPr>
          <w:rFonts w:ascii="Calibri" w:hAnsi="Calibri" w:cs="Arial"/>
        </w:rPr>
        <w:t xml:space="preserve"> checks. Where appropriate it is reasonable for one member of staff to be the dedicated nappy changer whilst other members of staff should be aware that the procedure is taking place. </w:t>
      </w:r>
      <w:r w:rsidR="00890F26" w:rsidRPr="006D1D58">
        <w:rPr>
          <w:rFonts w:ascii="Calibri" w:hAnsi="Calibri" w:cs="Arial"/>
        </w:rPr>
        <w:t xml:space="preserve">In some circumstances there may need to be more </w:t>
      </w:r>
      <w:r w:rsidR="00890F26" w:rsidRPr="006D1D58">
        <w:rPr>
          <w:rFonts w:ascii="Calibri" w:hAnsi="Calibri" w:cs="Arial"/>
        </w:rPr>
        <w:lastRenderedPageBreak/>
        <w:t xml:space="preserve">than one member of staff witnessing a </w:t>
      </w:r>
      <w:proofErr w:type="gramStart"/>
      <w:r w:rsidR="00890F26" w:rsidRPr="006D1D58">
        <w:rPr>
          <w:rFonts w:ascii="Calibri" w:hAnsi="Calibri" w:cs="Arial"/>
        </w:rPr>
        <w:t>change</w:t>
      </w:r>
      <w:proofErr w:type="gramEnd"/>
      <w:r w:rsidR="00862775">
        <w:rPr>
          <w:rFonts w:ascii="Calibri" w:hAnsi="Calibri" w:cs="Arial"/>
        </w:rPr>
        <w:t xml:space="preserve"> but this wouldn’t be the norm</w:t>
      </w:r>
      <w:r w:rsidR="00890F26" w:rsidRPr="006D1D58">
        <w:rPr>
          <w:rFonts w:ascii="Calibri" w:hAnsi="Calibri" w:cs="Arial"/>
        </w:rPr>
        <w:t xml:space="preserve">. </w:t>
      </w:r>
      <w:r w:rsidRPr="006D1D58">
        <w:rPr>
          <w:rFonts w:ascii="Calibri" w:hAnsi="Calibri" w:cs="Arial"/>
        </w:rPr>
        <w:t xml:space="preserve">The designated </w:t>
      </w:r>
      <w:r w:rsidR="00E422B5">
        <w:rPr>
          <w:rFonts w:ascii="Calibri" w:hAnsi="Calibri" w:cs="Arial"/>
        </w:rPr>
        <w:t>safeguarding</w:t>
      </w:r>
      <w:r w:rsidRPr="006D1D58">
        <w:rPr>
          <w:rFonts w:ascii="Calibri" w:hAnsi="Calibri" w:cs="Arial"/>
        </w:rPr>
        <w:t xml:space="preserve"> </w:t>
      </w:r>
      <w:r w:rsidR="00862775">
        <w:rPr>
          <w:rFonts w:ascii="Calibri" w:hAnsi="Calibri" w:cs="Arial"/>
        </w:rPr>
        <w:t>lead</w:t>
      </w:r>
      <w:r w:rsidRPr="006D1D58">
        <w:rPr>
          <w:rFonts w:ascii="Calibri" w:hAnsi="Calibri" w:cs="Arial"/>
        </w:rPr>
        <w:t xml:space="preserve"> needs to be aware of safe practice.</w:t>
      </w:r>
    </w:p>
    <w:p w14:paraId="164B2140" w14:textId="77777777" w:rsidR="00D52CD4" w:rsidRPr="00C87DFC" w:rsidRDefault="00D52CD4" w:rsidP="00D02769">
      <w:pPr>
        <w:numPr>
          <w:ilvl w:val="0"/>
          <w:numId w:val="7"/>
        </w:numPr>
        <w:rPr>
          <w:rFonts w:ascii="Calibri" w:hAnsi="Calibri"/>
        </w:rPr>
      </w:pPr>
      <w:r w:rsidRPr="008119E4">
        <w:rPr>
          <w:rFonts w:ascii="Calibri" w:hAnsi="Calibri"/>
        </w:rPr>
        <w:t xml:space="preserve">Students on placement should not </w:t>
      </w:r>
      <w:r w:rsidR="00B97162" w:rsidRPr="008119E4">
        <w:rPr>
          <w:rFonts w:ascii="Calibri" w:hAnsi="Calibri" w:cs="Arial"/>
        </w:rPr>
        <w:t xml:space="preserve">routinely </w:t>
      </w:r>
      <w:r w:rsidRPr="008119E4">
        <w:rPr>
          <w:rFonts w:ascii="Calibri" w:hAnsi="Calibri"/>
        </w:rPr>
        <w:t>be involved in a child’s personal care.</w:t>
      </w:r>
    </w:p>
    <w:p w14:paraId="164B2141" w14:textId="7C24F7B1" w:rsidR="00D52CD4" w:rsidRPr="006D1D58" w:rsidRDefault="003E3EDE" w:rsidP="00D02769">
      <w:pPr>
        <w:numPr>
          <w:ilvl w:val="0"/>
          <w:numId w:val="7"/>
        </w:numPr>
        <w:rPr>
          <w:rFonts w:ascii="Calibri" w:hAnsi="Calibri" w:cs="Arial"/>
        </w:rPr>
      </w:pPr>
      <w:r w:rsidRPr="1FC9E122">
        <w:rPr>
          <w:rFonts w:ascii="Calibri" w:hAnsi="Calibri" w:cs="Arial"/>
        </w:rPr>
        <w:t xml:space="preserve">School leaders </w:t>
      </w:r>
      <w:r w:rsidR="00D52CD4" w:rsidRPr="1FC9E122">
        <w:rPr>
          <w:rFonts w:ascii="Calibri" w:hAnsi="Calibri" w:cs="Arial"/>
        </w:rPr>
        <w:t>should be vigilant for any signs of improper practice.</w:t>
      </w:r>
    </w:p>
    <w:p w14:paraId="164B2144" w14:textId="4EB0231F" w:rsidR="00D52CD4" w:rsidRPr="006D1D58" w:rsidRDefault="00D52CD4" w:rsidP="00D02769">
      <w:pPr>
        <w:numPr>
          <w:ilvl w:val="0"/>
          <w:numId w:val="7"/>
        </w:numPr>
        <w:rPr>
          <w:rFonts w:ascii="Calibri" w:hAnsi="Calibri" w:cs="Arial"/>
        </w:rPr>
      </w:pPr>
      <w:r w:rsidRPr="006D1D58">
        <w:rPr>
          <w:rFonts w:ascii="Calibri" w:hAnsi="Calibri" w:cs="Arial"/>
        </w:rPr>
        <w:t xml:space="preserve">Any marks or injuries to the child should be reported immediately to the designated </w:t>
      </w:r>
      <w:r w:rsidR="00E422B5">
        <w:rPr>
          <w:rFonts w:ascii="Calibri" w:hAnsi="Calibri" w:cs="Arial"/>
        </w:rPr>
        <w:t>safeguarding lead</w:t>
      </w:r>
      <w:r w:rsidRPr="006D1D58">
        <w:rPr>
          <w:rFonts w:ascii="Calibri" w:hAnsi="Calibri" w:cs="Arial"/>
        </w:rPr>
        <w:t>.</w:t>
      </w:r>
    </w:p>
    <w:p w14:paraId="164B2145" w14:textId="77777777" w:rsidR="00D52CD4" w:rsidRPr="006D1D58" w:rsidRDefault="00D52CD4" w:rsidP="00D02769">
      <w:pPr>
        <w:numPr>
          <w:ilvl w:val="0"/>
          <w:numId w:val="7"/>
        </w:numPr>
        <w:rPr>
          <w:rFonts w:ascii="Calibri" w:hAnsi="Calibri" w:cs="Arial"/>
        </w:rPr>
      </w:pPr>
      <w:r w:rsidRPr="006D1D58">
        <w:rPr>
          <w:rFonts w:ascii="Calibri" w:hAnsi="Calibri" w:cs="Arial"/>
        </w:rPr>
        <w:t xml:space="preserve">Staff </w:t>
      </w:r>
      <w:r w:rsidRPr="006D1D58">
        <w:rPr>
          <w:rFonts w:ascii="Calibri" w:hAnsi="Calibri" w:cs="Arial"/>
          <w:b/>
        </w:rPr>
        <w:t>should not</w:t>
      </w:r>
      <w:r w:rsidRPr="006D1D58">
        <w:rPr>
          <w:rFonts w:ascii="Calibri" w:hAnsi="Calibri" w:cs="Arial"/>
        </w:rPr>
        <w:t xml:space="preserve"> take mobile phones, cameras, or any other device which </w:t>
      </w:r>
      <w:proofErr w:type="spellStart"/>
      <w:r w:rsidRPr="006D1D58">
        <w:rPr>
          <w:rFonts w:ascii="Calibri" w:hAnsi="Calibri" w:cs="Arial"/>
        </w:rPr>
        <w:t>maybe</w:t>
      </w:r>
      <w:proofErr w:type="spellEnd"/>
      <w:r w:rsidRPr="006D1D58">
        <w:rPr>
          <w:rFonts w:ascii="Calibri" w:hAnsi="Calibri" w:cs="Arial"/>
        </w:rPr>
        <w:t xml:space="preserve"> used to record images into the changing area.</w:t>
      </w:r>
    </w:p>
    <w:p w14:paraId="164B2146" w14:textId="77777777" w:rsidR="00D52CD4" w:rsidRPr="006D1D58" w:rsidRDefault="00D52CD4" w:rsidP="00D02769">
      <w:pPr>
        <w:rPr>
          <w:rFonts w:ascii="Calibri" w:hAnsi="Calibri" w:cs="Arial"/>
        </w:rPr>
      </w:pPr>
      <w:r w:rsidRPr="006D1D58">
        <w:rPr>
          <w:rFonts w:ascii="Calibri" w:hAnsi="Calibri" w:cs="Arial"/>
        </w:rPr>
        <w:t>(See Appendix 1)</w:t>
      </w:r>
    </w:p>
    <w:p w14:paraId="164B2147" w14:textId="77777777" w:rsidR="00D52CD4" w:rsidRPr="006D1D58" w:rsidRDefault="00D52CD4" w:rsidP="00D02769">
      <w:pPr>
        <w:rPr>
          <w:rFonts w:ascii="Calibri" w:hAnsi="Calibri" w:cs="Arial"/>
        </w:rPr>
      </w:pPr>
    </w:p>
    <w:p w14:paraId="164B2148" w14:textId="77777777" w:rsidR="00D52CD4" w:rsidRPr="00F2770C" w:rsidRDefault="009A2CF3" w:rsidP="00F2770C">
      <w:pPr>
        <w:rPr>
          <w:rFonts w:ascii="Calibri" w:hAnsi="Calibri" w:cs="Arial"/>
          <w:b/>
          <w:sz w:val="28"/>
        </w:rPr>
      </w:pPr>
      <w:r w:rsidRPr="00F2770C">
        <w:rPr>
          <w:rFonts w:ascii="Calibri" w:hAnsi="Calibri" w:cs="Arial"/>
          <w:b/>
          <w:sz w:val="28"/>
        </w:rPr>
        <w:t>Partnership</w:t>
      </w:r>
    </w:p>
    <w:p w14:paraId="164B2149" w14:textId="77777777" w:rsidR="00D52CD4" w:rsidRPr="006D1D58" w:rsidRDefault="00D52CD4" w:rsidP="00F2770C">
      <w:pPr>
        <w:jc w:val="both"/>
        <w:rPr>
          <w:rFonts w:ascii="Calibri" w:hAnsi="Calibri" w:cs="Arial"/>
        </w:rPr>
      </w:pPr>
      <w:r w:rsidRPr="006D1D58">
        <w:rPr>
          <w:rFonts w:ascii="Calibri" w:hAnsi="Calibri" w:cs="Arial"/>
        </w:rPr>
        <w:t xml:space="preserve">Toileting issues </w:t>
      </w:r>
      <w:r w:rsidR="00F2770C">
        <w:rPr>
          <w:rFonts w:ascii="Calibri" w:hAnsi="Calibri" w:cs="Arial"/>
        </w:rPr>
        <w:t xml:space="preserve">will usually </w:t>
      </w:r>
      <w:r w:rsidRPr="006D1D58">
        <w:rPr>
          <w:rFonts w:ascii="Calibri" w:hAnsi="Calibri" w:cs="Arial"/>
        </w:rPr>
        <w:t xml:space="preserve">be discussed with parents/carers prior to a child starting the school. Other professionals such as the health visitor or school nurse </w:t>
      </w:r>
      <w:r w:rsidR="00F2770C">
        <w:rPr>
          <w:rFonts w:ascii="Calibri" w:hAnsi="Calibri" w:cs="Arial"/>
        </w:rPr>
        <w:t xml:space="preserve">will be consulted </w:t>
      </w:r>
      <w:r w:rsidRPr="006D1D58">
        <w:rPr>
          <w:rFonts w:ascii="Calibri" w:hAnsi="Calibri" w:cs="Arial"/>
        </w:rPr>
        <w:t>if the school becomes aware of a disproportionate number of children starting who are not yet toilet-trained and they could attend such meetings and provide toileting information for parents/carers.</w:t>
      </w:r>
    </w:p>
    <w:p w14:paraId="164B214A" w14:textId="77777777" w:rsidR="00D52CD4" w:rsidRPr="006D1D58" w:rsidRDefault="00D52CD4" w:rsidP="00F2770C">
      <w:pPr>
        <w:jc w:val="both"/>
        <w:rPr>
          <w:rFonts w:ascii="Calibri" w:hAnsi="Calibri" w:cs="Arial"/>
        </w:rPr>
      </w:pPr>
    </w:p>
    <w:p w14:paraId="164B214B" w14:textId="77777777" w:rsidR="00F2770C" w:rsidRDefault="00F2770C" w:rsidP="00F2770C">
      <w:pPr>
        <w:jc w:val="both"/>
        <w:rPr>
          <w:rFonts w:ascii="Calibri" w:hAnsi="Calibri" w:cs="Arial"/>
        </w:rPr>
      </w:pPr>
      <w:r>
        <w:rPr>
          <w:rFonts w:ascii="Calibri" w:hAnsi="Calibri" w:cs="Arial"/>
        </w:rPr>
        <w:t>We strongly expect parents to make all reasonable effort to support their child to gain continence before starting school and will provide support and guidance to help with these aims where an issue is identified.  This may take the form of a home-school agreement and/or reduced attendance initially to build up positive experience for the child that doesn’t regularly include toilet accidents.</w:t>
      </w:r>
    </w:p>
    <w:p w14:paraId="164B214C" w14:textId="77777777" w:rsidR="00F2770C" w:rsidRDefault="00F2770C" w:rsidP="00F2770C">
      <w:pPr>
        <w:jc w:val="both"/>
        <w:rPr>
          <w:rFonts w:ascii="Calibri" w:hAnsi="Calibri" w:cs="Arial"/>
        </w:rPr>
      </w:pPr>
    </w:p>
    <w:p w14:paraId="164B214D" w14:textId="77777777" w:rsidR="00D52CD4" w:rsidRPr="006D1D58" w:rsidRDefault="00D52CD4" w:rsidP="00F2770C">
      <w:pPr>
        <w:jc w:val="both"/>
        <w:rPr>
          <w:rFonts w:ascii="Calibri" w:hAnsi="Calibri" w:cs="Arial"/>
        </w:rPr>
      </w:pPr>
      <w:r w:rsidRPr="006D1D58">
        <w:rPr>
          <w:rFonts w:ascii="Calibri" w:hAnsi="Calibri" w:cs="Arial"/>
        </w:rPr>
        <w:t>A Partnership Agreement may address the following areas:</w:t>
      </w:r>
    </w:p>
    <w:p w14:paraId="164B214E" w14:textId="77777777" w:rsidR="00D52CD4" w:rsidRPr="006D1D58" w:rsidRDefault="00D52CD4" w:rsidP="00D02769">
      <w:pPr>
        <w:rPr>
          <w:rFonts w:ascii="Calibri" w:hAnsi="Calibri" w:cs="Arial"/>
        </w:rPr>
      </w:pPr>
      <w:r w:rsidRPr="006D1D58">
        <w:rPr>
          <w:rFonts w:ascii="Calibri" w:hAnsi="Calibri" w:cs="Arial"/>
        </w:rPr>
        <w:t>The parent/carer would agree to:</w:t>
      </w:r>
    </w:p>
    <w:p w14:paraId="164B214F" w14:textId="79714F56" w:rsidR="00D52CD4" w:rsidRPr="006D1D58" w:rsidRDefault="00D52CD4" w:rsidP="00D02769">
      <w:pPr>
        <w:numPr>
          <w:ilvl w:val="0"/>
          <w:numId w:val="9"/>
        </w:numPr>
        <w:rPr>
          <w:rFonts w:ascii="Calibri" w:hAnsi="Calibri" w:cs="Arial"/>
        </w:rPr>
      </w:pPr>
      <w:r w:rsidRPr="006D1D58">
        <w:rPr>
          <w:rFonts w:ascii="Calibri" w:hAnsi="Calibri" w:cs="Arial"/>
        </w:rPr>
        <w:t>change their child at the latest possible time before coming to school</w:t>
      </w:r>
    </w:p>
    <w:p w14:paraId="164B2150" w14:textId="77777777" w:rsidR="00D52CD4" w:rsidRPr="006D1D58" w:rsidRDefault="00D52CD4" w:rsidP="00D02769">
      <w:pPr>
        <w:numPr>
          <w:ilvl w:val="0"/>
          <w:numId w:val="9"/>
        </w:numPr>
        <w:rPr>
          <w:rFonts w:ascii="Calibri" w:hAnsi="Calibri" w:cs="Arial"/>
        </w:rPr>
      </w:pPr>
      <w:r w:rsidRPr="006D1D58">
        <w:rPr>
          <w:rFonts w:ascii="Calibri" w:hAnsi="Calibri" w:cs="Arial"/>
        </w:rPr>
        <w:t>provide spare nappies/underwear, wet wipes and a change of clothes</w:t>
      </w:r>
    </w:p>
    <w:p w14:paraId="164B2151" w14:textId="77777777" w:rsidR="00D52CD4" w:rsidRPr="006D1D58" w:rsidRDefault="00D52CD4" w:rsidP="00D02769">
      <w:pPr>
        <w:numPr>
          <w:ilvl w:val="0"/>
          <w:numId w:val="9"/>
        </w:numPr>
        <w:rPr>
          <w:rFonts w:ascii="Calibri" w:hAnsi="Calibri" w:cs="Arial"/>
        </w:rPr>
      </w:pPr>
      <w:r w:rsidRPr="006D1D58">
        <w:rPr>
          <w:rFonts w:ascii="Calibri" w:hAnsi="Calibri" w:cs="Arial"/>
        </w:rPr>
        <w:t>inform the school/setting of any rashes/marks</w:t>
      </w:r>
    </w:p>
    <w:p w14:paraId="164B2152" w14:textId="77777777" w:rsidR="00D52CD4" w:rsidRPr="006D1D58" w:rsidRDefault="00D52CD4" w:rsidP="00D02769">
      <w:pPr>
        <w:numPr>
          <w:ilvl w:val="0"/>
          <w:numId w:val="9"/>
        </w:numPr>
        <w:rPr>
          <w:rFonts w:ascii="Calibri" w:hAnsi="Calibri" w:cs="Arial"/>
        </w:rPr>
      </w:pPr>
      <w:r w:rsidRPr="006D1D58">
        <w:rPr>
          <w:rFonts w:ascii="Calibri" w:hAnsi="Calibri" w:cs="Arial"/>
        </w:rPr>
        <w:t>the implementation of an individual toileting programme where appropriate</w:t>
      </w:r>
    </w:p>
    <w:p w14:paraId="164B2153" w14:textId="77777777" w:rsidR="00D52CD4" w:rsidRPr="006D1D58" w:rsidRDefault="00D52CD4" w:rsidP="00D02769">
      <w:pPr>
        <w:numPr>
          <w:ilvl w:val="0"/>
          <w:numId w:val="9"/>
        </w:numPr>
        <w:rPr>
          <w:rFonts w:ascii="Calibri" w:hAnsi="Calibri" w:cs="Arial"/>
        </w:rPr>
      </w:pPr>
      <w:r w:rsidRPr="006D1D58">
        <w:rPr>
          <w:rFonts w:ascii="Calibri" w:hAnsi="Calibri" w:cs="Arial"/>
        </w:rPr>
        <w:t>review the Personal Care Plan if necessary</w:t>
      </w:r>
    </w:p>
    <w:p w14:paraId="164B2154" w14:textId="77777777" w:rsidR="00D52CD4" w:rsidRPr="006D1D58" w:rsidRDefault="00D52CD4" w:rsidP="00D02769">
      <w:pPr>
        <w:rPr>
          <w:rFonts w:ascii="Calibri" w:hAnsi="Calibri" w:cs="Arial"/>
        </w:rPr>
      </w:pPr>
    </w:p>
    <w:p w14:paraId="164B2155" w14:textId="77777777" w:rsidR="00D52CD4" w:rsidRPr="006D1D58" w:rsidRDefault="00F2770C" w:rsidP="00D02769">
      <w:pPr>
        <w:rPr>
          <w:rFonts w:ascii="Calibri" w:hAnsi="Calibri" w:cs="Arial"/>
        </w:rPr>
      </w:pPr>
      <w:r>
        <w:rPr>
          <w:rFonts w:ascii="Calibri" w:hAnsi="Calibri" w:cs="Arial"/>
        </w:rPr>
        <w:t xml:space="preserve">The school </w:t>
      </w:r>
      <w:r w:rsidR="00D52CD4" w:rsidRPr="006D1D58">
        <w:rPr>
          <w:rFonts w:ascii="Calibri" w:hAnsi="Calibri" w:cs="Arial"/>
        </w:rPr>
        <w:t>would agree to:</w:t>
      </w:r>
    </w:p>
    <w:p w14:paraId="164B2156" w14:textId="77777777" w:rsidR="00D52CD4" w:rsidRPr="006D1D58" w:rsidRDefault="00D52CD4" w:rsidP="00D02769">
      <w:pPr>
        <w:numPr>
          <w:ilvl w:val="0"/>
          <w:numId w:val="10"/>
        </w:numPr>
        <w:rPr>
          <w:rFonts w:ascii="Calibri" w:hAnsi="Calibri" w:cs="Arial"/>
        </w:rPr>
      </w:pPr>
      <w:r w:rsidRPr="006D1D58">
        <w:rPr>
          <w:rFonts w:ascii="Calibri" w:hAnsi="Calibri" w:cs="Arial"/>
        </w:rPr>
        <w:t>change the child should s/he soil themselves or become uncomfortably wet</w:t>
      </w:r>
    </w:p>
    <w:p w14:paraId="164B2157" w14:textId="77777777" w:rsidR="00D52CD4" w:rsidRPr="006D1D58" w:rsidRDefault="00D52CD4" w:rsidP="00D02769">
      <w:pPr>
        <w:numPr>
          <w:ilvl w:val="0"/>
          <w:numId w:val="10"/>
        </w:numPr>
        <w:rPr>
          <w:rFonts w:ascii="Calibri" w:hAnsi="Calibri" w:cs="Arial"/>
        </w:rPr>
      </w:pPr>
      <w:r w:rsidRPr="006D1D58">
        <w:rPr>
          <w:rFonts w:ascii="Calibri" w:hAnsi="Calibri" w:cs="Arial"/>
        </w:rPr>
        <w:t xml:space="preserve">monitor the number of times the child is changed </w:t>
      </w:r>
      <w:proofErr w:type="gramStart"/>
      <w:r w:rsidRPr="006D1D58">
        <w:rPr>
          <w:rFonts w:ascii="Calibri" w:hAnsi="Calibri" w:cs="Arial"/>
        </w:rPr>
        <w:t>in order to</w:t>
      </w:r>
      <w:proofErr w:type="gramEnd"/>
      <w:r w:rsidRPr="006D1D58">
        <w:rPr>
          <w:rFonts w:ascii="Calibri" w:hAnsi="Calibri" w:cs="Arial"/>
        </w:rPr>
        <w:t xml:space="preserve"> identify progress made</w:t>
      </w:r>
    </w:p>
    <w:p w14:paraId="164B2158" w14:textId="56403068" w:rsidR="00D52CD4" w:rsidRPr="006D1D58" w:rsidRDefault="00D52CD4" w:rsidP="00D02769">
      <w:pPr>
        <w:numPr>
          <w:ilvl w:val="1"/>
          <w:numId w:val="10"/>
        </w:numPr>
        <w:tabs>
          <w:tab w:val="clear" w:pos="1440"/>
          <w:tab w:val="num" w:pos="360"/>
        </w:tabs>
        <w:ind w:left="360"/>
        <w:rPr>
          <w:rFonts w:ascii="Calibri" w:hAnsi="Calibri" w:cs="Arial"/>
        </w:rPr>
      </w:pPr>
      <w:r w:rsidRPr="006D1D58">
        <w:rPr>
          <w:rFonts w:ascii="Calibri" w:hAnsi="Calibri" w:cs="Arial"/>
        </w:rPr>
        <w:t xml:space="preserve">report to parents and senior members of staff if the child becomes distressed or if a rash or superficial marks are noticed. (Any non-accidental injury should be reported to the designated </w:t>
      </w:r>
      <w:r w:rsidR="00E422B5">
        <w:rPr>
          <w:rFonts w:ascii="Calibri" w:hAnsi="Calibri" w:cs="Arial"/>
        </w:rPr>
        <w:t>safeguarding lead</w:t>
      </w:r>
      <w:r w:rsidRPr="006D1D58">
        <w:rPr>
          <w:rFonts w:ascii="Calibri" w:hAnsi="Calibri" w:cs="Arial"/>
        </w:rPr>
        <w:t>)</w:t>
      </w:r>
    </w:p>
    <w:p w14:paraId="164B2159" w14:textId="77777777" w:rsidR="00D52CD4" w:rsidRPr="006D1D58" w:rsidRDefault="00D52CD4" w:rsidP="00D02769">
      <w:pPr>
        <w:numPr>
          <w:ilvl w:val="0"/>
          <w:numId w:val="10"/>
        </w:numPr>
        <w:rPr>
          <w:rFonts w:ascii="Calibri" w:hAnsi="Calibri" w:cs="Arial"/>
        </w:rPr>
      </w:pPr>
      <w:r w:rsidRPr="006D1D58">
        <w:rPr>
          <w:rFonts w:ascii="Calibri" w:hAnsi="Calibri" w:cs="Arial"/>
        </w:rPr>
        <w:t>the implementation of an individual toileting programme where appropriate</w:t>
      </w:r>
    </w:p>
    <w:p w14:paraId="164B215A" w14:textId="77777777" w:rsidR="00D52CD4" w:rsidRPr="006D1D58" w:rsidRDefault="00D52CD4" w:rsidP="00D02769">
      <w:pPr>
        <w:numPr>
          <w:ilvl w:val="0"/>
          <w:numId w:val="10"/>
        </w:numPr>
        <w:rPr>
          <w:rFonts w:ascii="Calibri" w:hAnsi="Calibri" w:cs="Arial"/>
        </w:rPr>
      </w:pPr>
      <w:r w:rsidRPr="006D1D58">
        <w:rPr>
          <w:rFonts w:ascii="Calibri" w:hAnsi="Calibri" w:cs="Arial"/>
        </w:rPr>
        <w:t>review the Personal Care Plan if necessary</w:t>
      </w:r>
    </w:p>
    <w:p w14:paraId="164B215B" w14:textId="77777777" w:rsidR="00D52CD4" w:rsidRPr="006D1D58" w:rsidRDefault="00D52CD4" w:rsidP="00D02769">
      <w:pPr>
        <w:rPr>
          <w:rFonts w:ascii="Calibri" w:hAnsi="Calibri" w:cs="Arial"/>
        </w:rPr>
      </w:pPr>
      <w:r w:rsidRPr="006D1D58">
        <w:rPr>
          <w:rFonts w:ascii="Calibri" w:hAnsi="Calibri" w:cs="Arial"/>
        </w:rPr>
        <w:t>(See Appendix 6)</w:t>
      </w:r>
    </w:p>
    <w:p w14:paraId="164B215C" w14:textId="77777777" w:rsidR="00D52CD4" w:rsidRPr="006D1D58" w:rsidRDefault="00D52CD4" w:rsidP="00D02769">
      <w:pPr>
        <w:rPr>
          <w:rFonts w:ascii="Calibri" w:hAnsi="Calibri" w:cs="Arial"/>
        </w:rPr>
      </w:pPr>
    </w:p>
    <w:p w14:paraId="164B215D" w14:textId="77777777" w:rsidR="00D52CD4" w:rsidRPr="006F2F87" w:rsidRDefault="009A2CF3" w:rsidP="006F2F87">
      <w:pPr>
        <w:rPr>
          <w:rFonts w:ascii="Calibri" w:hAnsi="Calibri" w:cs="Arial"/>
          <w:b/>
          <w:sz w:val="28"/>
        </w:rPr>
      </w:pPr>
      <w:r w:rsidRPr="006F2F87">
        <w:rPr>
          <w:rFonts w:ascii="Calibri" w:hAnsi="Calibri" w:cs="Arial"/>
          <w:b/>
          <w:sz w:val="28"/>
        </w:rPr>
        <w:t>Job Description</w:t>
      </w:r>
    </w:p>
    <w:p w14:paraId="164B215E" w14:textId="40A3C63E" w:rsidR="00D52CD4" w:rsidRPr="006D1D58" w:rsidRDefault="006F2F87" w:rsidP="235B0DB9">
      <w:pPr>
        <w:jc w:val="both"/>
        <w:rPr>
          <w:rFonts w:ascii="Calibri" w:hAnsi="Calibri" w:cs="Arial"/>
        </w:rPr>
      </w:pPr>
      <w:r w:rsidRPr="235B0DB9">
        <w:rPr>
          <w:rFonts w:ascii="Calibri" w:hAnsi="Calibri" w:cs="Arial"/>
        </w:rPr>
        <w:t>P</w:t>
      </w:r>
      <w:r w:rsidR="00D52CD4" w:rsidRPr="235B0DB9">
        <w:rPr>
          <w:rFonts w:ascii="Calibri" w:hAnsi="Calibri" w:cs="Arial"/>
        </w:rPr>
        <w:t xml:space="preserve">ersonal care </w:t>
      </w:r>
      <w:r w:rsidRPr="235B0DB9">
        <w:rPr>
          <w:rFonts w:ascii="Calibri" w:hAnsi="Calibri" w:cs="Arial"/>
        </w:rPr>
        <w:t>will most like</w:t>
      </w:r>
      <w:r w:rsidR="00180B44" w:rsidRPr="235B0DB9">
        <w:rPr>
          <w:rFonts w:ascii="Calibri" w:hAnsi="Calibri" w:cs="Arial"/>
        </w:rPr>
        <w:t>ly</w:t>
      </w:r>
      <w:r w:rsidRPr="235B0DB9">
        <w:rPr>
          <w:rFonts w:ascii="Calibri" w:hAnsi="Calibri" w:cs="Arial"/>
        </w:rPr>
        <w:t xml:space="preserve"> </w:t>
      </w:r>
      <w:r w:rsidR="00D52CD4" w:rsidRPr="235B0DB9">
        <w:rPr>
          <w:rFonts w:ascii="Calibri" w:hAnsi="Calibri" w:cs="Arial"/>
        </w:rPr>
        <w:t xml:space="preserve">be undertaken by learning support staff. </w:t>
      </w:r>
      <w:r w:rsidRPr="235B0DB9">
        <w:rPr>
          <w:rFonts w:ascii="Calibri" w:hAnsi="Calibri" w:cs="Arial"/>
        </w:rPr>
        <w:t>This is incorporated into their j</w:t>
      </w:r>
      <w:r w:rsidR="00D52CD4" w:rsidRPr="235B0DB9">
        <w:rPr>
          <w:rFonts w:ascii="Calibri" w:hAnsi="Calibri" w:cs="Arial"/>
        </w:rPr>
        <w:t>ob descriptions</w:t>
      </w:r>
      <w:r w:rsidRPr="235B0DB9">
        <w:rPr>
          <w:rFonts w:ascii="Calibri" w:hAnsi="Calibri" w:cs="Arial"/>
        </w:rPr>
        <w:t xml:space="preserve"> and staff are fully aware that they may be required to provide this care when circumstances determine.</w:t>
      </w:r>
      <w:r w:rsidR="00D52CD4" w:rsidRPr="235B0DB9">
        <w:rPr>
          <w:rFonts w:ascii="Calibri" w:hAnsi="Calibri" w:cs="Arial"/>
        </w:rPr>
        <w:t xml:space="preserve"> Teachers are responsible for facilitating, supporting and releasing teaching/learning support assistants to fulfil this role.</w:t>
      </w:r>
    </w:p>
    <w:p w14:paraId="164B215F" w14:textId="77777777" w:rsidR="00D52CD4" w:rsidRPr="006D1D58" w:rsidRDefault="00D52CD4" w:rsidP="00D02769">
      <w:pPr>
        <w:rPr>
          <w:rFonts w:ascii="Calibri" w:hAnsi="Calibri" w:cs="Arial"/>
        </w:rPr>
      </w:pPr>
    </w:p>
    <w:p w14:paraId="3329346B" w14:textId="77777777" w:rsidR="00D67AC6" w:rsidRDefault="00D67AC6">
      <w:pPr>
        <w:rPr>
          <w:rFonts w:ascii="Calibri" w:hAnsi="Calibri" w:cs="Arial"/>
          <w:b/>
          <w:sz w:val="28"/>
        </w:rPr>
      </w:pPr>
      <w:r>
        <w:rPr>
          <w:rFonts w:ascii="Calibri" w:hAnsi="Calibri" w:cs="Arial"/>
          <w:b/>
          <w:sz w:val="28"/>
        </w:rPr>
        <w:br w:type="page"/>
      </w:r>
    </w:p>
    <w:p w14:paraId="164B2160" w14:textId="4B3108BE" w:rsidR="00D52CD4" w:rsidRPr="006F2F87" w:rsidRDefault="009A2CF3" w:rsidP="006F2F87">
      <w:pPr>
        <w:rPr>
          <w:rFonts w:ascii="Calibri" w:hAnsi="Calibri" w:cs="Arial"/>
          <w:b/>
          <w:sz w:val="28"/>
        </w:rPr>
      </w:pPr>
      <w:r w:rsidRPr="006F2F87">
        <w:rPr>
          <w:rFonts w:ascii="Calibri" w:hAnsi="Calibri" w:cs="Arial"/>
          <w:b/>
          <w:sz w:val="28"/>
        </w:rPr>
        <w:lastRenderedPageBreak/>
        <w:t>Staff Training</w:t>
      </w:r>
    </w:p>
    <w:p w14:paraId="164B2161" w14:textId="778DDEF1" w:rsidR="00D52CD4" w:rsidRPr="006D1D58" w:rsidRDefault="006F2F87" w:rsidP="006F2F87">
      <w:pPr>
        <w:jc w:val="both"/>
        <w:rPr>
          <w:rFonts w:ascii="Calibri" w:hAnsi="Calibri" w:cs="Arial"/>
        </w:rPr>
      </w:pPr>
      <w:r>
        <w:rPr>
          <w:rFonts w:ascii="Calibri" w:hAnsi="Calibri" w:cs="Arial"/>
        </w:rPr>
        <w:t xml:space="preserve">At times, </w:t>
      </w:r>
      <w:r w:rsidR="00D52CD4" w:rsidRPr="006D1D58">
        <w:rPr>
          <w:rFonts w:ascii="Calibri" w:hAnsi="Calibri" w:cs="Arial"/>
        </w:rPr>
        <w:t xml:space="preserve">staff carrying out </w:t>
      </w:r>
      <w:r>
        <w:rPr>
          <w:rFonts w:ascii="Calibri" w:hAnsi="Calibri" w:cs="Arial"/>
        </w:rPr>
        <w:t xml:space="preserve">specific </w:t>
      </w:r>
      <w:r w:rsidR="00D52CD4" w:rsidRPr="006D1D58">
        <w:rPr>
          <w:rFonts w:ascii="Calibri" w:hAnsi="Calibri" w:cs="Arial"/>
        </w:rPr>
        <w:t xml:space="preserve">personal care procedures </w:t>
      </w:r>
      <w:r>
        <w:rPr>
          <w:rFonts w:ascii="Calibri" w:hAnsi="Calibri" w:cs="Arial"/>
        </w:rPr>
        <w:t xml:space="preserve">may require </w:t>
      </w:r>
      <w:r w:rsidR="00D52CD4" w:rsidRPr="006D1D58">
        <w:rPr>
          <w:rFonts w:ascii="Calibri" w:hAnsi="Calibri" w:cs="Arial"/>
        </w:rPr>
        <w:t>appropriate training</w:t>
      </w:r>
      <w:r>
        <w:rPr>
          <w:rFonts w:ascii="Calibri" w:hAnsi="Calibri" w:cs="Arial"/>
        </w:rPr>
        <w:t xml:space="preserve"> (e.g. use of a hoist)</w:t>
      </w:r>
      <w:r w:rsidR="00D52CD4" w:rsidRPr="006D1D58">
        <w:rPr>
          <w:rFonts w:ascii="Calibri" w:hAnsi="Calibri" w:cs="Arial"/>
        </w:rPr>
        <w:t xml:space="preserve">. They need to comply with </w:t>
      </w:r>
      <w:r w:rsidR="00E422B5">
        <w:rPr>
          <w:rFonts w:ascii="Calibri" w:hAnsi="Calibri" w:cs="Arial"/>
        </w:rPr>
        <w:t>safeguarding</w:t>
      </w:r>
      <w:r w:rsidR="00D52CD4" w:rsidRPr="006D1D58">
        <w:rPr>
          <w:rFonts w:ascii="Calibri" w:hAnsi="Calibri" w:cs="Arial"/>
        </w:rPr>
        <w:t xml:space="preserve"> procedures, good working practices and health and safety regulations. In some </w:t>
      </w:r>
      <w:proofErr w:type="gramStart"/>
      <w:r w:rsidR="00D52CD4" w:rsidRPr="006D1D58">
        <w:rPr>
          <w:rFonts w:ascii="Calibri" w:hAnsi="Calibri" w:cs="Arial"/>
        </w:rPr>
        <w:t>instances</w:t>
      </w:r>
      <w:proofErr w:type="gramEnd"/>
      <w:r w:rsidR="00D52CD4" w:rsidRPr="006D1D58">
        <w:rPr>
          <w:rFonts w:ascii="Calibri" w:hAnsi="Calibri" w:cs="Arial"/>
        </w:rPr>
        <w:t xml:space="preserve"> training in manual handling may be required.</w:t>
      </w:r>
    </w:p>
    <w:p w14:paraId="164B2162" w14:textId="77777777" w:rsidR="00D52CD4" w:rsidRPr="006D1D58" w:rsidRDefault="00D52CD4" w:rsidP="00D02769">
      <w:pPr>
        <w:rPr>
          <w:rFonts w:ascii="Calibri" w:hAnsi="Calibri" w:cs="Arial"/>
        </w:rPr>
      </w:pPr>
    </w:p>
    <w:p w14:paraId="164B2163" w14:textId="77777777" w:rsidR="00D52CD4" w:rsidRPr="006F2F87" w:rsidRDefault="006F2F87" w:rsidP="006F2F87">
      <w:pPr>
        <w:rPr>
          <w:rFonts w:ascii="Calibri" w:hAnsi="Calibri" w:cs="Arial"/>
          <w:b/>
          <w:sz w:val="28"/>
        </w:rPr>
      </w:pPr>
      <w:r>
        <w:rPr>
          <w:rFonts w:ascii="Calibri" w:hAnsi="Calibri" w:cs="Arial"/>
          <w:b/>
          <w:sz w:val="28"/>
        </w:rPr>
        <w:t>Further Information and Guidance</w:t>
      </w:r>
    </w:p>
    <w:p w14:paraId="164B2164" w14:textId="77777777" w:rsidR="00D52CD4" w:rsidRPr="006D1D58" w:rsidRDefault="00D52CD4" w:rsidP="00D02769">
      <w:pPr>
        <w:rPr>
          <w:rFonts w:ascii="Calibri" w:hAnsi="Calibri" w:cs="Arial"/>
        </w:rPr>
      </w:pPr>
    </w:p>
    <w:p w14:paraId="025CA2E1" w14:textId="225345E8" w:rsidR="00D52CD4" w:rsidRPr="00CF6705" w:rsidRDefault="31ED5CD4" w:rsidP="1FC9E122">
      <w:pPr>
        <w:pStyle w:val="ListParagraph"/>
        <w:numPr>
          <w:ilvl w:val="0"/>
          <w:numId w:val="4"/>
        </w:numPr>
        <w:spacing w:line="259" w:lineRule="auto"/>
        <w:rPr>
          <w:rFonts w:ascii="Calibri" w:hAnsi="Calibri" w:cs="Arial"/>
        </w:rPr>
      </w:pPr>
      <w:r w:rsidRPr="00CF6705">
        <w:rPr>
          <w:rFonts w:ascii="Calibri" w:hAnsi="Calibri" w:cs="Arial"/>
        </w:rPr>
        <w:t>For guidance on manual handling please contact the Complex Medical and Motor Impaired Team (</w:t>
      </w:r>
      <w:r w:rsidR="02CBDA08" w:rsidRPr="00CF6705">
        <w:rPr>
          <w:rFonts w:ascii="Calibri" w:hAnsi="Calibri" w:cs="Arial"/>
        </w:rPr>
        <w:t>0</w:t>
      </w:r>
      <w:r w:rsidRPr="00CF6705">
        <w:rPr>
          <w:rFonts w:ascii="Calibri" w:hAnsi="Calibri" w:cs="Arial"/>
        </w:rPr>
        <w:t>1656 815230)</w:t>
      </w:r>
    </w:p>
    <w:p w14:paraId="3FFC606B" w14:textId="668150B9" w:rsidR="00D52CD4" w:rsidRPr="00CF6705" w:rsidRDefault="00D52CD4" w:rsidP="1FC9E122">
      <w:pPr>
        <w:pStyle w:val="ListParagraph"/>
        <w:spacing w:line="259" w:lineRule="auto"/>
        <w:rPr>
          <w:rFonts w:ascii="Calibri" w:hAnsi="Calibri" w:cs="Arial"/>
        </w:rPr>
      </w:pPr>
    </w:p>
    <w:p w14:paraId="171C6E01" w14:textId="72AA6C81" w:rsidR="00D52CD4" w:rsidRPr="00CF6705" w:rsidRDefault="31ED5CD4" w:rsidP="1FC9E122">
      <w:pPr>
        <w:pStyle w:val="ListParagraph"/>
        <w:numPr>
          <w:ilvl w:val="0"/>
          <w:numId w:val="4"/>
        </w:numPr>
        <w:spacing w:line="259" w:lineRule="auto"/>
        <w:rPr>
          <w:rFonts w:ascii="Calibri" w:hAnsi="Calibri" w:cs="Arial"/>
        </w:rPr>
      </w:pPr>
      <w:r w:rsidRPr="00CF6705">
        <w:rPr>
          <w:rFonts w:ascii="Calibri" w:hAnsi="Calibri" w:cs="Arial"/>
        </w:rPr>
        <w:t xml:space="preserve">Good practice in Continence Services, 2000. Available free from Department of Health, PO Box 777, London SE1 6XH or </w:t>
      </w:r>
      <w:hyperlink r:id="rId17">
        <w:r w:rsidRPr="00CF6705">
          <w:rPr>
            <w:rStyle w:val="Hyperlink"/>
            <w:rFonts w:ascii="Calibri" w:hAnsi="Calibri" w:cs="Arial"/>
          </w:rPr>
          <w:t>www.doh.gov/uk/continenceservices.htm</w:t>
        </w:r>
      </w:hyperlink>
    </w:p>
    <w:p w14:paraId="4AF1259E" w14:textId="66FFFC8F" w:rsidR="00D52CD4" w:rsidRPr="00CF6705" w:rsidRDefault="00D52CD4" w:rsidP="1FC9E122">
      <w:pPr>
        <w:pStyle w:val="ListParagraph"/>
        <w:spacing w:line="259" w:lineRule="auto"/>
        <w:rPr>
          <w:rFonts w:ascii="Calibri" w:hAnsi="Calibri" w:cs="Arial"/>
        </w:rPr>
      </w:pPr>
    </w:p>
    <w:p w14:paraId="15D4C7BF" w14:textId="491904BB" w:rsidR="00D52CD4" w:rsidRPr="00CF6705" w:rsidRDefault="31ED5CD4" w:rsidP="1FC9E122">
      <w:pPr>
        <w:pStyle w:val="ListParagraph"/>
        <w:numPr>
          <w:ilvl w:val="0"/>
          <w:numId w:val="4"/>
        </w:numPr>
        <w:spacing w:line="259" w:lineRule="auto"/>
        <w:rPr>
          <w:rFonts w:ascii="Calibri" w:hAnsi="Calibri" w:cs="Arial"/>
        </w:rPr>
      </w:pPr>
      <w:r w:rsidRPr="00CF6705">
        <w:rPr>
          <w:rFonts w:ascii="Calibri" w:hAnsi="Calibri" w:cs="Arial"/>
        </w:rPr>
        <w:t xml:space="preserve">Managing Bladder and Bowel Issues in Nurseries, Schools and Colleges October 2019. </w:t>
      </w:r>
    </w:p>
    <w:p w14:paraId="2594CCBB" w14:textId="01783D2A" w:rsidR="00D52CD4" w:rsidRPr="00CF6705" w:rsidRDefault="31ED5CD4" w:rsidP="1FC9E122">
      <w:pPr>
        <w:pStyle w:val="ListParagraph"/>
        <w:spacing w:line="259" w:lineRule="auto"/>
        <w:rPr>
          <w:rFonts w:ascii="Calibri" w:hAnsi="Calibri" w:cs="Arial"/>
        </w:rPr>
      </w:pPr>
      <w:r w:rsidRPr="00CF6705">
        <w:rPr>
          <w:rFonts w:ascii="Calibri" w:hAnsi="Calibri" w:cs="Arial"/>
        </w:rPr>
        <w:t>Guidance for school leaders, proprietors, governors, staff and practitioners.</w:t>
      </w:r>
    </w:p>
    <w:p w14:paraId="5C09722A" w14:textId="75C7B99B" w:rsidR="00D52CD4" w:rsidRPr="00CF6705" w:rsidRDefault="31ED5CD4" w:rsidP="1FC9E122">
      <w:pPr>
        <w:pStyle w:val="ListParagraph"/>
        <w:spacing w:line="259" w:lineRule="auto"/>
        <w:rPr>
          <w:rFonts w:ascii="Calibri" w:hAnsi="Calibri" w:cs="Arial"/>
        </w:rPr>
      </w:pPr>
      <w:hyperlink r:id="rId18">
        <w:r w:rsidRPr="00CF6705">
          <w:rPr>
            <w:rStyle w:val="Hyperlink"/>
            <w:rFonts w:ascii="Calibri" w:hAnsi="Calibri" w:cs="Arial"/>
          </w:rPr>
          <w:t>https://www.eric.org.uk</w:t>
        </w:r>
      </w:hyperlink>
      <w:r w:rsidRPr="00CF6705">
        <w:rPr>
          <w:rFonts w:ascii="Calibri" w:hAnsi="Calibri" w:cs="Arial"/>
        </w:rPr>
        <w:t xml:space="preserve"> </w:t>
      </w:r>
      <w:r w:rsidR="0E13A0C8" w:rsidRPr="00CF6705">
        <w:rPr>
          <w:rFonts w:ascii="Calibri" w:hAnsi="Calibri" w:cs="Arial"/>
        </w:rPr>
        <w:t>(M</w:t>
      </w:r>
      <w:r w:rsidRPr="00CF6705">
        <w:rPr>
          <w:rFonts w:ascii="Calibri" w:hAnsi="Calibri" w:cs="Arial"/>
        </w:rPr>
        <w:t>anaging-continence-issues-at-nursery-school-and-college</w:t>
      </w:r>
      <w:r w:rsidR="3933B43D" w:rsidRPr="00CF6705">
        <w:rPr>
          <w:rFonts w:ascii="Calibri" w:hAnsi="Calibri" w:cs="Arial"/>
        </w:rPr>
        <w:t>)</w:t>
      </w:r>
    </w:p>
    <w:p w14:paraId="36A77EF9" w14:textId="0259F5E2" w:rsidR="00D52CD4" w:rsidRPr="00CF6705" w:rsidRDefault="00D52CD4" w:rsidP="1FC9E122">
      <w:pPr>
        <w:pStyle w:val="ListParagraph"/>
        <w:spacing w:line="259" w:lineRule="auto"/>
        <w:rPr>
          <w:rFonts w:ascii="Calibri" w:hAnsi="Calibri" w:cs="Arial"/>
        </w:rPr>
      </w:pPr>
    </w:p>
    <w:p w14:paraId="53C19F4C" w14:textId="0E187276" w:rsidR="00D52CD4" w:rsidRPr="00CF6705" w:rsidRDefault="31ED5CD4" w:rsidP="1FC9E122">
      <w:pPr>
        <w:pStyle w:val="ListParagraph"/>
        <w:numPr>
          <w:ilvl w:val="0"/>
          <w:numId w:val="4"/>
        </w:numPr>
        <w:spacing w:line="259" w:lineRule="auto"/>
        <w:rPr>
          <w:rFonts w:ascii="Calibri" w:hAnsi="Calibri" w:cs="Arial"/>
        </w:rPr>
      </w:pPr>
      <w:r w:rsidRPr="00CF6705">
        <w:rPr>
          <w:rFonts w:ascii="Calibri" w:hAnsi="Calibri" w:cs="Arial"/>
        </w:rPr>
        <w:t xml:space="preserve">Unison </w:t>
      </w:r>
      <w:hyperlink r:id="rId19">
        <w:r w:rsidRPr="00CF6705">
          <w:rPr>
            <w:rStyle w:val="Hyperlink"/>
            <w:rFonts w:ascii="Calibri" w:hAnsi="Calibri" w:cs="Arial"/>
          </w:rPr>
          <w:t>http://www.unison.org.uk/education/</w:t>
        </w:r>
      </w:hyperlink>
      <w:r w:rsidRPr="00CF6705">
        <w:rPr>
          <w:rFonts w:ascii="Calibri" w:hAnsi="Calibri" w:cs="Arial"/>
        </w:rPr>
        <w:t xml:space="preserve"> </w:t>
      </w:r>
    </w:p>
    <w:p w14:paraId="56480B1E" w14:textId="16697647" w:rsidR="00D52CD4" w:rsidRPr="006D1D58" w:rsidRDefault="00D52CD4" w:rsidP="1FC9E122">
      <w:pPr>
        <w:pStyle w:val="ListParagraph"/>
        <w:spacing w:line="259" w:lineRule="auto"/>
        <w:rPr>
          <w:rFonts w:ascii="Calibri" w:hAnsi="Calibri" w:cs="Arial"/>
        </w:rPr>
      </w:pPr>
    </w:p>
    <w:p w14:paraId="164B2165" w14:textId="670232FD" w:rsidR="00D52CD4" w:rsidRPr="006D1D58" w:rsidRDefault="00D52CD4" w:rsidP="1FC9E122">
      <w:pPr>
        <w:pStyle w:val="ListParagraph"/>
        <w:numPr>
          <w:ilvl w:val="0"/>
          <w:numId w:val="4"/>
        </w:numPr>
        <w:spacing w:line="259" w:lineRule="auto"/>
        <w:rPr>
          <w:rFonts w:ascii="Calibri" w:hAnsi="Calibri" w:cs="Arial"/>
        </w:rPr>
      </w:pPr>
      <w:r w:rsidRPr="1FC9E122">
        <w:rPr>
          <w:rFonts w:ascii="Calibri" w:hAnsi="Calibri" w:cs="Arial"/>
        </w:rPr>
        <w:t>Good practice in Continence Services</w:t>
      </w:r>
      <w:r w:rsidR="00A706D3" w:rsidRPr="1FC9E122">
        <w:rPr>
          <w:rFonts w:ascii="Calibri" w:hAnsi="Calibri" w:cs="Arial"/>
        </w:rPr>
        <w:t xml:space="preserve"> 2017</w:t>
      </w:r>
      <w:r w:rsidR="00F533D7" w:rsidRPr="1FC9E122">
        <w:rPr>
          <w:rFonts w:ascii="Calibri" w:hAnsi="Calibri" w:cs="Arial"/>
        </w:rPr>
        <w:t xml:space="preserve"> (NHS Wales)</w:t>
      </w:r>
    </w:p>
    <w:p w14:paraId="7921EEAE" w14:textId="568E0CFD" w:rsidR="000D45E5" w:rsidRDefault="00A706D3" w:rsidP="1FC9E122">
      <w:pPr>
        <w:ind w:firstLine="720"/>
        <w:rPr>
          <w:rFonts w:ascii="Arial" w:hAnsi="Arial" w:cs="Arial"/>
        </w:rPr>
      </w:pPr>
      <w:hyperlink w:history="1">
        <w:hyperlink r:id="rId20">
          <w:r w:rsidRPr="1FC9E122">
            <w:rPr>
              <w:rStyle w:val="Hyperlink"/>
              <w:rFonts w:ascii="Calibri" w:hAnsi="Calibri"/>
            </w:rPr>
            <w:t>Continence - Public Health W</w:t>
          </w:r>
        </w:hyperlink>
        <w:bookmarkStart w:id="0" w:name="_Hlt144807490"/>
        <w:bookmarkStart w:id="1" w:name="_Hlt144807491"/>
        <w:r w:rsidRPr="1FC9E122">
          <w:rPr>
            <w:rStyle w:val="Hyperlink"/>
            <w:rFonts w:ascii="Calibri" w:hAnsi="Calibri"/>
          </w:rPr>
          <w:t>a</w:t>
        </w:r>
        <w:bookmarkEnd w:id="0"/>
        <w:bookmarkEnd w:id="1"/>
        <w:r w:rsidRPr="1FC9E122">
          <w:rPr>
            <w:rStyle w:val="Hyperlink"/>
            <w:rFonts w:ascii="Calibri" w:hAnsi="Calibri"/>
          </w:rPr>
          <w:t>les (</w:t>
        </w:r>
        <w:proofErr w:type="spellStart"/>
        <w:proofErr w:type="gramStart"/>
        <w:r w:rsidRPr="1FC9E122">
          <w:rPr>
            <w:rStyle w:val="Hyperlink"/>
            <w:rFonts w:ascii="Calibri" w:hAnsi="Calibri"/>
          </w:rPr>
          <w:t>nhs.wales</w:t>
        </w:r>
        <w:proofErr w:type="spellEnd"/>
        <w:proofErr w:type="gramEnd"/>
        <w:r w:rsidRPr="1FC9E122">
          <w:rPr>
            <w:rStyle w:val="Hyperlink"/>
            <w:rFonts w:ascii="Calibri" w:hAnsi="Calibri"/>
          </w:rPr>
          <w:t>)</w:t>
        </w:r>
      </w:hyperlink>
    </w:p>
    <w:p w14:paraId="17EE38D4" w14:textId="032E71D8" w:rsidR="000D45E5" w:rsidRDefault="000D45E5" w:rsidP="1FC9E122">
      <w:pPr>
        <w:ind w:firstLine="720"/>
        <w:rPr>
          <w:rFonts w:ascii="Calibri" w:hAnsi="Calibri"/>
        </w:rPr>
      </w:pPr>
    </w:p>
    <w:p w14:paraId="53251077" w14:textId="2179DFBA" w:rsidR="000D45E5" w:rsidRDefault="000D45E5" w:rsidP="1FC9E122">
      <w:pPr>
        <w:pStyle w:val="ListParagraph"/>
        <w:numPr>
          <w:ilvl w:val="0"/>
          <w:numId w:val="3"/>
        </w:numPr>
        <w:rPr>
          <w:rFonts w:asciiTheme="minorHAnsi" w:hAnsiTheme="minorHAnsi" w:cstheme="minorBidi"/>
        </w:rPr>
      </w:pPr>
      <w:r w:rsidRPr="1FC9E122">
        <w:rPr>
          <w:rFonts w:ascii="Calibri" w:hAnsi="Calibri" w:cs="Arial"/>
        </w:rPr>
        <w:t>Good practice in Continence Services 2015 (NHS England)</w:t>
      </w:r>
    </w:p>
    <w:p w14:paraId="164B2169" w14:textId="2F562941" w:rsidR="000D45E5" w:rsidRDefault="001461D0" w:rsidP="1FC9E122">
      <w:pPr>
        <w:pStyle w:val="ListParagraph"/>
        <w:rPr>
          <w:rFonts w:asciiTheme="minorHAnsi" w:hAnsiTheme="minorHAnsi" w:cstheme="minorBidi"/>
        </w:rPr>
      </w:pPr>
      <w:r w:rsidRPr="1FC9E122">
        <w:rPr>
          <w:rStyle w:val="Hyperlink"/>
          <w:rFonts w:asciiTheme="minorHAnsi" w:hAnsiTheme="minorHAnsi" w:cstheme="minorBidi"/>
        </w:rPr>
        <w:t>Good practice in continence services.pdf (www.nhs.uk)</w:t>
      </w:r>
    </w:p>
    <w:p w14:paraId="7D68E886" w14:textId="7CFBB409" w:rsidR="00F533D7" w:rsidRPr="00F533D7" w:rsidRDefault="00F533D7" w:rsidP="00D52CD4">
      <w:pPr>
        <w:rPr>
          <w:rFonts w:asciiTheme="minorHAnsi" w:hAnsiTheme="minorHAnsi" w:cstheme="minorHAnsi"/>
          <w:b/>
          <w:bCs/>
        </w:rPr>
      </w:pPr>
      <w:r w:rsidRPr="00F533D7">
        <w:rPr>
          <w:rFonts w:asciiTheme="minorHAnsi" w:hAnsiTheme="minorHAnsi" w:cstheme="minorHAnsi"/>
          <w:b/>
          <w:bCs/>
        </w:rPr>
        <w:br/>
      </w:r>
    </w:p>
    <w:p w14:paraId="164B216A" w14:textId="77777777" w:rsidR="00D52CD4" w:rsidRDefault="00D52CD4" w:rsidP="00D52CD4">
      <w:pPr>
        <w:rPr>
          <w:rFonts w:ascii="Arial" w:hAnsi="Arial" w:cs="Arial"/>
        </w:rPr>
      </w:pPr>
    </w:p>
    <w:p w14:paraId="164B216B" w14:textId="77777777" w:rsidR="00D52CD4" w:rsidRDefault="00D52CD4" w:rsidP="00D52CD4">
      <w:pPr>
        <w:rPr>
          <w:rFonts w:ascii="Arial" w:hAnsi="Arial" w:cs="Arial"/>
        </w:rPr>
      </w:pPr>
    </w:p>
    <w:p w14:paraId="164B216C" w14:textId="77777777" w:rsidR="00D52CD4" w:rsidRDefault="00D52CD4" w:rsidP="00D52CD4">
      <w:pPr>
        <w:jc w:val="center"/>
        <w:rPr>
          <w:rFonts w:ascii="Arial" w:hAnsi="Arial" w:cs="Arial"/>
        </w:rPr>
      </w:pPr>
    </w:p>
    <w:p w14:paraId="164B216D" w14:textId="77777777" w:rsidR="00D52CD4" w:rsidRDefault="00D52CD4" w:rsidP="00D52CD4">
      <w:pPr>
        <w:jc w:val="center"/>
        <w:outlineLvl w:val="0"/>
        <w:rPr>
          <w:rFonts w:ascii="Arial" w:hAnsi="Arial" w:cs="Arial"/>
        </w:rPr>
        <w:sectPr w:rsidR="00D52CD4" w:rsidSect="004015A0">
          <w:footerReference w:type="default" r:id="rId21"/>
          <w:headerReference w:type="first" r:id="rId22"/>
          <w:footerReference w:type="first" r:id="rId23"/>
          <w:pgSz w:w="11906" w:h="16838"/>
          <w:pgMar w:top="899" w:right="1361" w:bottom="1418" w:left="1361" w:header="709" w:footer="709" w:gutter="0"/>
          <w:pgNumType w:start="1"/>
          <w:cols w:space="708"/>
          <w:titlePg/>
          <w:docGrid w:linePitch="360"/>
        </w:sectPr>
      </w:pPr>
    </w:p>
    <w:p w14:paraId="164B216E" w14:textId="77777777" w:rsidR="00D52CD4" w:rsidRPr="00DF66A4" w:rsidRDefault="00D52CD4" w:rsidP="00D52CD4">
      <w:pPr>
        <w:jc w:val="center"/>
        <w:outlineLvl w:val="0"/>
        <w:rPr>
          <w:rFonts w:ascii="Calibri" w:hAnsi="Calibri" w:cs="Calibri"/>
          <w:b/>
          <w:bCs/>
        </w:rPr>
      </w:pPr>
      <w:r w:rsidRPr="00DF66A4">
        <w:rPr>
          <w:rFonts w:ascii="Calibri" w:hAnsi="Calibri" w:cs="Calibri"/>
          <w:b/>
          <w:bCs/>
        </w:rPr>
        <w:lastRenderedPageBreak/>
        <w:t>APPENDIX 1</w:t>
      </w:r>
    </w:p>
    <w:p w14:paraId="164B216F" w14:textId="77777777" w:rsidR="00D52CD4" w:rsidRDefault="00D52CD4" w:rsidP="00D52CD4">
      <w:pPr>
        <w:rPr>
          <w:rFonts w:ascii="Arial" w:hAnsi="Arial" w:cs="Arial"/>
        </w:rPr>
      </w:pPr>
    </w:p>
    <w:p w14:paraId="164B2170" w14:textId="77777777" w:rsidR="00D52CD4" w:rsidRPr="00DF66A4" w:rsidRDefault="00D52CD4" w:rsidP="00D52CD4">
      <w:pPr>
        <w:outlineLvl w:val="0"/>
        <w:rPr>
          <w:rFonts w:ascii="Calibri" w:hAnsi="Calibri" w:cs="Calibri"/>
        </w:rPr>
      </w:pPr>
      <w:r w:rsidRPr="1FC9E122">
        <w:rPr>
          <w:rFonts w:ascii="Calibri" w:hAnsi="Calibri" w:cs="Calibri"/>
          <w:b/>
          <w:bCs/>
        </w:rPr>
        <w:t>LEGISLATION</w:t>
      </w:r>
    </w:p>
    <w:p w14:paraId="164B2171" w14:textId="77777777" w:rsidR="00D52CD4" w:rsidRPr="00DF66A4" w:rsidRDefault="00D52CD4" w:rsidP="00D52CD4">
      <w:pPr>
        <w:rPr>
          <w:rFonts w:ascii="Calibri" w:hAnsi="Calibri" w:cs="Calibri"/>
        </w:rPr>
      </w:pPr>
    </w:p>
    <w:p w14:paraId="164B2172" w14:textId="77777777" w:rsidR="00D52CD4" w:rsidRPr="00DF66A4" w:rsidRDefault="00D52CD4" w:rsidP="00D52CD4">
      <w:pPr>
        <w:rPr>
          <w:rFonts w:ascii="Calibri" w:hAnsi="Calibri" w:cs="Calibri"/>
        </w:rPr>
      </w:pPr>
      <w:r w:rsidRPr="00DF66A4">
        <w:rPr>
          <w:rFonts w:ascii="Calibri" w:hAnsi="Calibri" w:cs="Calibri"/>
        </w:rPr>
        <w:t xml:space="preserve">There is a responsibility to all pupils who are defined by the Equality Act 2010 as being disabled and, under the planning duties, schools and local authorities have a general duty to improve the accessibility of schools for disabled pupils. </w:t>
      </w:r>
    </w:p>
    <w:p w14:paraId="164B2173" w14:textId="77777777" w:rsidR="00D52CD4" w:rsidRPr="00DF66A4" w:rsidRDefault="00D52CD4" w:rsidP="00D52CD4">
      <w:pPr>
        <w:rPr>
          <w:rFonts w:ascii="Calibri" w:hAnsi="Calibri" w:cs="Calibri"/>
        </w:rPr>
      </w:pPr>
    </w:p>
    <w:p w14:paraId="164B2174" w14:textId="77777777" w:rsidR="00D52CD4" w:rsidRPr="00DF66A4" w:rsidRDefault="00D52CD4" w:rsidP="00D52CD4">
      <w:pPr>
        <w:spacing w:before="100" w:beforeAutospacing="1" w:after="100" w:afterAutospacing="1"/>
        <w:outlineLvl w:val="0"/>
        <w:rPr>
          <w:rFonts w:ascii="Calibri" w:hAnsi="Calibri" w:cs="Calibri"/>
        </w:rPr>
      </w:pPr>
      <w:r w:rsidRPr="00DF66A4">
        <w:rPr>
          <w:rFonts w:ascii="Calibri" w:hAnsi="Calibri" w:cs="Calibri"/>
        </w:rPr>
        <w:t>LEGAL CONTEXT:</w:t>
      </w:r>
    </w:p>
    <w:p w14:paraId="164B2175" w14:textId="77777777" w:rsidR="00D52CD4" w:rsidRPr="00DF66A4" w:rsidRDefault="00D52CD4" w:rsidP="00D52CD4">
      <w:pPr>
        <w:numPr>
          <w:ilvl w:val="0"/>
          <w:numId w:val="27"/>
        </w:numPr>
        <w:spacing w:before="100" w:beforeAutospacing="1" w:after="100" w:afterAutospacing="1"/>
        <w:rPr>
          <w:rFonts w:ascii="Calibri" w:hAnsi="Calibri" w:cs="Calibri"/>
        </w:rPr>
      </w:pPr>
      <w:r w:rsidRPr="00DF66A4">
        <w:rPr>
          <w:rFonts w:ascii="Calibri" w:hAnsi="Calibri" w:cs="Calibri"/>
        </w:rPr>
        <w:t>UN Convention of the Rights of the Child</w:t>
      </w:r>
    </w:p>
    <w:p w14:paraId="164B2176" w14:textId="77777777" w:rsidR="00D52CD4" w:rsidRPr="00DF66A4" w:rsidRDefault="00D52CD4" w:rsidP="00D52CD4">
      <w:pPr>
        <w:numPr>
          <w:ilvl w:val="0"/>
          <w:numId w:val="27"/>
        </w:numPr>
        <w:spacing w:before="100" w:beforeAutospacing="1" w:after="100" w:afterAutospacing="1"/>
        <w:rPr>
          <w:rFonts w:ascii="Calibri" w:hAnsi="Calibri" w:cs="Calibri"/>
        </w:rPr>
      </w:pPr>
      <w:r w:rsidRPr="00DF66A4">
        <w:rPr>
          <w:rFonts w:ascii="Calibri" w:hAnsi="Calibri" w:cs="Calibri"/>
        </w:rPr>
        <w:t>Children Act 1989</w:t>
      </w:r>
    </w:p>
    <w:p w14:paraId="164B2177" w14:textId="77777777" w:rsidR="00D52CD4" w:rsidRPr="00DF66A4" w:rsidRDefault="00D52CD4" w:rsidP="00D52CD4">
      <w:pPr>
        <w:numPr>
          <w:ilvl w:val="0"/>
          <w:numId w:val="27"/>
        </w:numPr>
        <w:spacing w:before="100" w:beforeAutospacing="1" w:after="100" w:afterAutospacing="1"/>
        <w:rPr>
          <w:rFonts w:ascii="Calibri" w:hAnsi="Calibri" w:cs="Calibri"/>
        </w:rPr>
      </w:pPr>
      <w:r w:rsidRPr="00DF66A4">
        <w:rPr>
          <w:rFonts w:ascii="Calibri" w:hAnsi="Calibri" w:cs="Calibri"/>
        </w:rPr>
        <w:t>Children Act 2004</w:t>
      </w:r>
    </w:p>
    <w:p w14:paraId="164B2178" w14:textId="77777777" w:rsidR="00D52CD4" w:rsidRPr="00DF66A4" w:rsidRDefault="00D52CD4" w:rsidP="00D52CD4">
      <w:pPr>
        <w:spacing w:before="100" w:beforeAutospacing="1" w:after="100" w:afterAutospacing="1"/>
        <w:outlineLvl w:val="0"/>
        <w:rPr>
          <w:rFonts w:ascii="Calibri" w:hAnsi="Calibri" w:cs="Calibri"/>
        </w:rPr>
      </w:pPr>
      <w:r w:rsidRPr="00DF66A4">
        <w:rPr>
          <w:rFonts w:ascii="Calibri" w:hAnsi="Calibri" w:cs="Calibri"/>
        </w:rPr>
        <w:t>GUIDANCE:</w:t>
      </w:r>
    </w:p>
    <w:p w14:paraId="164B2179" w14:textId="77777777" w:rsidR="00D52CD4" w:rsidRPr="00DF66A4" w:rsidRDefault="00D52CD4" w:rsidP="00D52CD4">
      <w:pPr>
        <w:numPr>
          <w:ilvl w:val="0"/>
          <w:numId w:val="28"/>
        </w:numPr>
        <w:spacing w:before="100" w:beforeAutospacing="1" w:after="100" w:afterAutospacing="1"/>
        <w:rPr>
          <w:rFonts w:ascii="Calibri" w:hAnsi="Calibri" w:cs="Calibri"/>
        </w:rPr>
      </w:pPr>
      <w:r w:rsidRPr="00DF66A4">
        <w:rPr>
          <w:rFonts w:ascii="Calibri" w:hAnsi="Calibri" w:cs="Calibri"/>
        </w:rPr>
        <w:t>Working Together to Safeguard Children under the Children Act 2004</w:t>
      </w:r>
    </w:p>
    <w:p w14:paraId="164B217A" w14:textId="77777777" w:rsidR="00D52CD4" w:rsidRPr="00DF66A4" w:rsidRDefault="00D52CD4" w:rsidP="00D52CD4">
      <w:pPr>
        <w:numPr>
          <w:ilvl w:val="0"/>
          <w:numId w:val="28"/>
        </w:numPr>
        <w:spacing w:before="100" w:beforeAutospacing="1" w:after="100" w:afterAutospacing="1"/>
        <w:rPr>
          <w:rFonts w:ascii="Calibri" w:hAnsi="Calibri" w:cs="Calibri"/>
        </w:rPr>
      </w:pPr>
      <w:r w:rsidRPr="00DF66A4">
        <w:rPr>
          <w:rFonts w:ascii="Calibri" w:hAnsi="Calibri" w:cs="Calibri"/>
        </w:rPr>
        <w:t>Safeguarding Children in Education</w:t>
      </w:r>
    </w:p>
    <w:p w14:paraId="164B217B" w14:textId="10B2B540" w:rsidR="00D52CD4" w:rsidRPr="00DF66A4" w:rsidRDefault="00D52CD4" w:rsidP="00D52CD4">
      <w:pPr>
        <w:numPr>
          <w:ilvl w:val="0"/>
          <w:numId w:val="28"/>
        </w:numPr>
        <w:spacing w:before="100" w:beforeAutospacing="1" w:after="100" w:afterAutospacing="1"/>
        <w:rPr>
          <w:rFonts w:ascii="Calibri" w:hAnsi="Calibri" w:cs="Calibri"/>
        </w:rPr>
      </w:pPr>
      <w:r w:rsidRPr="00DF66A4">
        <w:rPr>
          <w:rFonts w:ascii="Calibri" w:hAnsi="Calibri" w:cs="Calibri"/>
        </w:rPr>
        <w:t xml:space="preserve">Wales </w:t>
      </w:r>
      <w:r w:rsidR="00E422B5">
        <w:rPr>
          <w:rFonts w:ascii="Calibri" w:hAnsi="Calibri" w:cs="Calibri"/>
        </w:rPr>
        <w:t>Safeguarding</w:t>
      </w:r>
      <w:r w:rsidRPr="00DF66A4">
        <w:rPr>
          <w:rFonts w:ascii="Calibri" w:hAnsi="Calibri" w:cs="Calibri"/>
        </w:rPr>
        <w:t xml:space="preserve"> Procedures</w:t>
      </w:r>
    </w:p>
    <w:p w14:paraId="164B217C" w14:textId="77777777" w:rsidR="00D52CD4" w:rsidRPr="00DF66A4" w:rsidRDefault="00D52CD4" w:rsidP="00D52CD4">
      <w:pPr>
        <w:numPr>
          <w:ilvl w:val="0"/>
          <w:numId w:val="28"/>
        </w:numPr>
        <w:spacing w:before="100" w:beforeAutospacing="1" w:after="100" w:afterAutospacing="1"/>
        <w:rPr>
          <w:rFonts w:ascii="Calibri" w:hAnsi="Calibri" w:cs="Calibri"/>
        </w:rPr>
      </w:pPr>
      <w:r w:rsidRPr="00DF66A4">
        <w:rPr>
          <w:rFonts w:ascii="Calibri" w:hAnsi="Calibri" w:cs="Calibri"/>
        </w:rPr>
        <w:t>Multi-agency protocol for safeguarding disabled children</w:t>
      </w:r>
    </w:p>
    <w:p w14:paraId="164B217D" w14:textId="11BF35A7" w:rsidR="00D52CD4" w:rsidRPr="00DF66A4" w:rsidRDefault="00D52CD4" w:rsidP="00D52CD4">
      <w:pPr>
        <w:numPr>
          <w:ilvl w:val="0"/>
          <w:numId w:val="28"/>
        </w:numPr>
        <w:rPr>
          <w:rFonts w:ascii="Calibri" w:hAnsi="Calibri" w:cs="Calibri"/>
        </w:rPr>
      </w:pPr>
      <w:r w:rsidRPr="1FC9E122">
        <w:rPr>
          <w:rFonts w:ascii="Calibri" w:hAnsi="Calibri" w:cs="Calibri"/>
        </w:rPr>
        <w:t>L</w:t>
      </w:r>
      <w:r w:rsidR="723C8609" w:rsidRPr="1FC9E122">
        <w:rPr>
          <w:rFonts w:ascii="Calibri" w:hAnsi="Calibri" w:cs="Calibri"/>
        </w:rPr>
        <w:t xml:space="preserve">ocal </w:t>
      </w:r>
      <w:r w:rsidRPr="1FC9E122">
        <w:rPr>
          <w:rFonts w:ascii="Calibri" w:hAnsi="Calibri" w:cs="Calibri"/>
        </w:rPr>
        <w:t>S</w:t>
      </w:r>
      <w:r w:rsidR="2379676F" w:rsidRPr="1FC9E122">
        <w:rPr>
          <w:rFonts w:ascii="Calibri" w:hAnsi="Calibri" w:cs="Calibri"/>
        </w:rPr>
        <w:t xml:space="preserve">afeguarding </w:t>
      </w:r>
      <w:r w:rsidRPr="1FC9E122">
        <w:rPr>
          <w:rFonts w:ascii="Calibri" w:hAnsi="Calibri" w:cs="Calibri"/>
        </w:rPr>
        <w:t>C</w:t>
      </w:r>
      <w:r w:rsidR="2FB9A512" w:rsidRPr="1FC9E122">
        <w:rPr>
          <w:rFonts w:ascii="Calibri" w:hAnsi="Calibri" w:cs="Calibri"/>
        </w:rPr>
        <w:t xml:space="preserve">hildren </w:t>
      </w:r>
      <w:r w:rsidRPr="1FC9E122">
        <w:rPr>
          <w:rFonts w:ascii="Calibri" w:hAnsi="Calibri" w:cs="Calibri"/>
        </w:rPr>
        <w:t>B</w:t>
      </w:r>
      <w:r w:rsidR="37A3E73D" w:rsidRPr="1FC9E122">
        <w:rPr>
          <w:rFonts w:ascii="Calibri" w:hAnsi="Calibri" w:cs="Calibri"/>
        </w:rPr>
        <w:t>oard (LSCB)</w:t>
      </w:r>
      <w:r w:rsidRPr="1FC9E122">
        <w:rPr>
          <w:rFonts w:ascii="Calibri" w:hAnsi="Calibri" w:cs="Calibri"/>
        </w:rPr>
        <w:t xml:space="preserve"> protocol for Safeguarding Disabled Children </w:t>
      </w:r>
    </w:p>
    <w:p w14:paraId="164B217E" w14:textId="77777777" w:rsidR="00D52CD4" w:rsidRPr="00DF66A4" w:rsidRDefault="00D52CD4" w:rsidP="00D52CD4">
      <w:pPr>
        <w:ind w:left="360"/>
        <w:rPr>
          <w:rFonts w:ascii="Calibri" w:hAnsi="Calibri" w:cs="Calibri"/>
        </w:rPr>
      </w:pPr>
    </w:p>
    <w:p w14:paraId="164B217F" w14:textId="77777777" w:rsidR="00D52CD4" w:rsidRPr="00DF66A4" w:rsidRDefault="00D52CD4" w:rsidP="00D52CD4">
      <w:pPr>
        <w:spacing w:before="100" w:beforeAutospacing="1" w:after="100" w:afterAutospacing="1"/>
        <w:rPr>
          <w:rFonts w:ascii="Calibri" w:hAnsi="Calibri" w:cs="Calibri"/>
        </w:rPr>
      </w:pPr>
      <w:r w:rsidRPr="00DF66A4">
        <w:rPr>
          <w:rFonts w:ascii="Calibri" w:hAnsi="Calibri" w:cs="Calibri"/>
        </w:rPr>
        <w:t>The Equality Act 2010 defines a disabled person as someone who has:</w:t>
      </w:r>
    </w:p>
    <w:p w14:paraId="164B2180" w14:textId="77777777" w:rsidR="00D52CD4" w:rsidRPr="00DF66A4" w:rsidRDefault="00D52CD4" w:rsidP="00D52CD4">
      <w:pPr>
        <w:spacing w:before="100" w:beforeAutospacing="1" w:after="100" w:afterAutospacing="1"/>
        <w:rPr>
          <w:rStyle w:val="Emphasis"/>
          <w:rFonts w:ascii="Calibri" w:hAnsi="Calibri" w:cs="Calibri"/>
        </w:rPr>
      </w:pPr>
      <w:r w:rsidRPr="1FC9E122">
        <w:rPr>
          <w:rStyle w:val="Emphasis"/>
          <w:rFonts w:ascii="Calibri" w:hAnsi="Calibri" w:cs="Calibri"/>
        </w:rPr>
        <w:t>'a physical or mental impairment which has a substantial and long-term adverse effect on his or her ability to carry out normal day-to-day activities.'</w:t>
      </w:r>
    </w:p>
    <w:p w14:paraId="6087F457" w14:textId="54C772B9" w:rsidR="295BCBB1" w:rsidRPr="00CF6705" w:rsidRDefault="295BCBB1" w:rsidP="1FC9E122">
      <w:pPr>
        <w:rPr>
          <w:rFonts w:ascii="Calibri" w:hAnsi="Calibri" w:cs="Calibri"/>
        </w:rPr>
      </w:pPr>
      <w:r w:rsidRPr="00CF6705">
        <w:rPr>
          <w:rFonts w:ascii="Calibri" w:hAnsi="Calibri" w:cs="Calibri"/>
        </w:rPr>
        <w:t xml:space="preserve">It is unlawful for schools to discriminate against children and young people who have disabilities. </w:t>
      </w:r>
      <w:proofErr w:type="gramStart"/>
      <w:r w:rsidRPr="00CF6705">
        <w:rPr>
          <w:rFonts w:ascii="Calibri" w:hAnsi="Calibri" w:cs="Calibri"/>
        </w:rPr>
        <w:t>In order to</w:t>
      </w:r>
      <w:proofErr w:type="gramEnd"/>
      <w:r w:rsidRPr="00CF6705">
        <w:rPr>
          <w:rFonts w:ascii="Calibri" w:hAnsi="Calibri" w:cs="Calibri"/>
        </w:rPr>
        <w:t xml:space="preserve"> adhere to the Act schools must comply with the following:</w:t>
      </w:r>
    </w:p>
    <w:p w14:paraId="744AB9CC" w14:textId="7CBFE329" w:rsidR="1FC9E122" w:rsidRPr="00CF6705" w:rsidRDefault="1FC9E122" w:rsidP="1FC9E122">
      <w:pPr>
        <w:rPr>
          <w:rFonts w:ascii="Calibri" w:hAnsi="Calibri" w:cs="Calibri"/>
        </w:rPr>
      </w:pPr>
    </w:p>
    <w:p w14:paraId="7544A7D9" w14:textId="6593FE09" w:rsidR="295BCBB1" w:rsidRPr="00CF6705" w:rsidRDefault="295BCBB1" w:rsidP="1FC9E122">
      <w:pPr>
        <w:pStyle w:val="ListParagraph"/>
        <w:numPr>
          <w:ilvl w:val="0"/>
          <w:numId w:val="2"/>
        </w:numPr>
        <w:rPr>
          <w:rFonts w:ascii="Calibri" w:hAnsi="Calibri" w:cs="Calibri"/>
        </w:rPr>
      </w:pPr>
      <w:r w:rsidRPr="00CF6705">
        <w:rPr>
          <w:rFonts w:ascii="Calibri" w:hAnsi="Calibri" w:cs="Calibri"/>
        </w:rPr>
        <w:t>a school must not treat a disabled pupil less favourably simply because that pupil is disabled</w:t>
      </w:r>
    </w:p>
    <w:p w14:paraId="29DC5870" w14:textId="05B400FA" w:rsidR="295BCBB1" w:rsidRPr="00CF6705" w:rsidRDefault="295BCBB1" w:rsidP="1FC9E122">
      <w:pPr>
        <w:pStyle w:val="ListParagraph"/>
        <w:numPr>
          <w:ilvl w:val="0"/>
          <w:numId w:val="2"/>
        </w:numPr>
        <w:rPr>
          <w:rFonts w:ascii="Calibri" w:hAnsi="Calibri" w:cs="Calibri"/>
        </w:rPr>
      </w:pPr>
      <w:r w:rsidRPr="00CF6705">
        <w:rPr>
          <w:rFonts w:ascii="Calibri" w:hAnsi="Calibri" w:cs="Calibri"/>
        </w:rPr>
        <w:t xml:space="preserve">a school must not do something which applies to all </w:t>
      </w:r>
      <w:proofErr w:type="gramStart"/>
      <w:r w:rsidRPr="00CF6705">
        <w:rPr>
          <w:rFonts w:ascii="Calibri" w:hAnsi="Calibri" w:cs="Calibri"/>
        </w:rPr>
        <w:t>pupils</w:t>
      </w:r>
      <w:proofErr w:type="gramEnd"/>
      <w:r w:rsidRPr="00CF6705">
        <w:rPr>
          <w:rFonts w:ascii="Calibri" w:hAnsi="Calibri" w:cs="Calibri"/>
        </w:rPr>
        <w:t xml:space="preserve"> but which is more likely to have an adverse effect on disabled pupils only</w:t>
      </w:r>
    </w:p>
    <w:p w14:paraId="03C993DD" w14:textId="69F7AFC7" w:rsidR="295BCBB1" w:rsidRPr="00CF6705" w:rsidRDefault="295BCBB1" w:rsidP="1FC9E122">
      <w:pPr>
        <w:pStyle w:val="ListParagraph"/>
        <w:numPr>
          <w:ilvl w:val="0"/>
          <w:numId w:val="2"/>
        </w:numPr>
        <w:rPr>
          <w:rFonts w:ascii="Calibri" w:hAnsi="Calibri" w:cs="Calibri"/>
        </w:rPr>
      </w:pPr>
      <w:r w:rsidRPr="00CF6705">
        <w:rPr>
          <w:rFonts w:ascii="Calibri" w:hAnsi="Calibri" w:cs="Calibri"/>
        </w:rPr>
        <w:t>a school must not discriminate against a disabled pupil because of something that is a consequence of their disability</w:t>
      </w:r>
    </w:p>
    <w:p w14:paraId="3AC5B770" w14:textId="4E8D5C00" w:rsidR="1FC9E122" w:rsidRPr="00CF6705" w:rsidRDefault="1FC9E122" w:rsidP="1FC9E122">
      <w:pPr>
        <w:pStyle w:val="ListParagraph"/>
        <w:ind w:left="360"/>
        <w:rPr>
          <w:rFonts w:ascii="Calibri" w:hAnsi="Calibri" w:cs="Calibri"/>
        </w:rPr>
      </w:pPr>
    </w:p>
    <w:p w14:paraId="0CBB28FE" w14:textId="09478D90" w:rsidR="295BCBB1" w:rsidRPr="00CF6705" w:rsidRDefault="295BCBB1" w:rsidP="1FC9E122">
      <w:pPr>
        <w:pStyle w:val="ListParagraph"/>
        <w:ind w:left="0"/>
        <w:rPr>
          <w:rFonts w:ascii="Calibri" w:hAnsi="Calibri" w:cs="Calibri"/>
        </w:rPr>
      </w:pPr>
      <w:r w:rsidRPr="00CF6705">
        <w:rPr>
          <w:rFonts w:ascii="Calibri" w:hAnsi="Calibri" w:cs="Calibri"/>
        </w:rPr>
        <w:t xml:space="preserve">Schools should be proactive in their approach. The ‘reasonable adjustments duty’ within the Act requires schools to </w:t>
      </w:r>
      <w:proofErr w:type="gramStart"/>
      <w:r w:rsidRPr="00CF6705">
        <w:rPr>
          <w:rFonts w:ascii="Calibri" w:hAnsi="Calibri" w:cs="Calibri"/>
        </w:rPr>
        <w:t>plan in advance</w:t>
      </w:r>
      <w:proofErr w:type="gramEnd"/>
      <w:r w:rsidRPr="00CF6705">
        <w:rPr>
          <w:rFonts w:ascii="Calibri" w:hAnsi="Calibri" w:cs="Calibri"/>
        </w:rPr>
        <w:t xml:space="preserve"> and to predict and then eliminate or minimise likely barriers that may disadvantage disabled children and young people.</w:t>
      </w:r>
    </w:p>
    <w:p w14:paraId="0D9BBFD6" w14:textId="324BFBFA" w:rsidR="1FC9E122" w:rsidRDefault="1FC9E122" w:rsidP="1FC9E122">
      <w:pPr>
        <w:rPr>
          <w:rFonts w:ascii="Calibri" w:hAnsi="Calibri" w:cs="Calibri"/>
        </w:rPr>
      </w:pPr>
    </w:p>
    <w:p w14:paraId="164B2189" w14:textId="77777777" w:rsidR="00D52CD4" w:rsidRPr="00DF66A4" w:rsidRDefault="00D52CD4" w:rsidP="00D52CD4">
      <w:pPr>
        <w:rPr>
          <w:rFonts w:ascii="Calibri" w:hAnsi="Calibri" w:cs="Calibri"/>
        </w:rPr>
      </w:pPr>
    </w:p>
    <w:p w14:paraId="76ABB120" w14:textId="1413664D" w:rsidR="00D52CD4" w:rsidRDefault="00D52CD4" w:rsidP="1FC9E122">
      <w:pPr>
        <w:jc w:val="center"/>
        <w:rPr>
          <w:rFonts w:ascii="Calibri" w:hAnsi="Calibri" w:cs="Calibri"/>
          <w:b/>
          <w:bCs/>
          <w:u w:val="single"/>
        </w:rPr>
      </w:pPr>
      <w:r w:rsidRPr="1FC9E122">
        <w:rPr>
          <w:rFonts w:ascii="Calibri" w:hAnsi="Calibri" w:cs="Calibri"/>
        </w:rPr>
        <w:br w:type="page"/>
      </w:r>
      <w:r w:rsidR="002764B5" w:rsidRPr="1FC9E122">
        <w:rPr>
          <w:rFonts w:ascii="Calibri" w:hAnsi="Calibri" w:cs="Calibri"/>
          <w:b/>
          <w:bCs/>
        </w:rPr>
        <w:lastRenderedPageBreak/>
        <w:t>APPENDIX 2</w:t>
      </w:r>
    </w:p>
    <w:p w14:paraId="2D266798" w14:textId="6C50934C" w:rsidR="1FC9E122" w:rsidRDefault="1FC9E122" w:rsidP="1FC9E122">
      <w:pPr>
        <w:jc w:val="center"/>
        <w:rPr>
          <w:rFonts w:ascii="Calibri" w:hAnsi="Calibri" w:cs="Calibri"/>
          <w:b/>
          <w:bCs/>
          <w:u w:val="single"/>
        </w:rPr>
      </w:pPr>
    </w:p>
    <w:p w14:paraId="50960BFF" w14:textId="44D22C30" w:rsidR="262F9D0C" w:rsidRDefault="262F9D0C" w:rsidP="1FC9E122">
      <w:pPr>
        <w:jc w:val="center"/>
        <w:rPr>
          <w:rFonts w:ascii="Calibri" w:hAnsi="Calibri" w:cs="Calibri"/>
          <w:b/>
          <w:bCs/>
          <w:u w:val="single"/>
        </w:rPr>
      </w:pPr>
      <w:r w:rsidRPr="1FC9E122">
        <w:rPr>
          <w:rFonts w:ascii="Calibri" w:hAnsi="Calibri" w:cs="Calibri"/>
          <w:b/>
          <w:bCs/>
          <w:u w:val="single"/>
        </w:rPr>
        <w:t>Procedures for Assisting with Personal Care / Toileting Needs</w:t>
      </w:r>
    </w:p>
    <w:p w14:paraId="164B218D" w14:textId="77777777" w:rsidR="002764B5" w:rsidRPr="00DF66A4" w:rsidRDefault="002764B5" w:rsidP="002764B5">
      <w:pPr>
        <w:jc w:val="center"/>
        <w:rPr>
          <w:rFonts w:ascii="Calibri" w:hAnsi="Calibri" w:cs="Calibri"/>
          <w:b/>
          <w:u w:val="single"/>
        </w:rPr>
      </w:pPr>
    </w:p>
    <w:p w14:paraId="4A9BB2B9" w14:textId="169EAD9F" w:rsidR="002C075E" w:rsidRPr="002C075E" w:rsidRDefault="002764B5" w:rsidP="002C075E">
      <w:pPr>
        <w:pStyle w:val="ListParagraph"/>
        <w:numPr>
          <w:ilvl w:val="0"/>
          <w:numId w:val="30"/>
        </w:numPr>
        <w:rPr>
          <w:rFonts w:ascii="Calibri" w:hAnsi="Calibri" w:cs="Calibri"/>
          <w:i/>
          <w:iCs/>
        </w:rPr>
      </w:pPr>
      <w:r w:rsidRPr="002C075E">
        <w:rPr>
          <w:rFonts w:ascii="Calibri" w:hAnsi="Calibri" w:cs="Calibri"/>
        </w:rPr>
        <w:t>Wash your hands</w:t>
      </w:r>
    </w:p>
    <w:p w14:paraId="162E89B1" w14:textId="3A98F412" w:rsidR="002C075E" w:rsidRPr="002C075E" w:rsidRDefault="002C075E" w:rsidP="002C075E">
      <w:pPr>
        <w:pStyle w:val="ListParagraph"/>
        <w:ind w:left="1080"/>
        <w:rPr>
          <w:rFonts w:ascii="Calibri" w:hAnsi="Calibri" w:cs="Calibri"/>
          <w:i/>
          <w:iCs/>
        </w:rPr>
      </w:pPr>
    </w:p>
    <w:p w14:paraId="00CD8C03" w14:textId="77777777" w:rsidR="001D2314" w:rsidRPr="001D2314" w:rsidRDefault="002764B5" w:rsidP="001D2314">
      <w:pPr>
        <w:pStyle w:val="ListParagraph"/>
        <w:numPr>
          <w:ilvl w:val="0"/>
          <w:numId w:val="30"/>
        </w:numPr>
        <w:rPr>
          <w:rFonts w:ascii="Calibri" w:hAnsi="Calibri" w:cs="Calibri"/>
          <w:i/>
          <w:iCs/>
        </w:rPr>
      </w:pPr>
      <w:r w:rsidRPr="002C075E">
        <w:rPr>
          <w:rFonts w:ascii="Calibri" w:hAnsi="Calibri" w:cs="Calibri"/>
        </w:rPr>
        <w:t>Assemble any equipment</w:t>
      </w:r>
      <w:r w:rsidR="00307232" w:rsidRPr="002C075E">
        <w:rPr>
          <w:rFonts w:ascii="Calibri" w:hAnsi="Calibri" w:cs="Calibri"/>
        </w:rPr>
        <w:t xml:space="preserve"> needed. </w:t>
      </w:r>
    </w:p>
    <w:p w14:paraId="6880F3E1" w14:textId="77777777" w:rsidR="001D2314" w:rsidRPr="001D2314" w:rsidRDefault="001D2314" w:rsidP="001D2314">
      <w:pPr>
        <w:pStyle w:val="ListParagraph"/>
        <w:rPr>
          <w:rFonts w:ascii="Calibri" w:hAnsi="Calibri" w:cs="Calibri"/>
          <w:i/>
          <w:iCs/>
        </w:rPr>
      </w:pPr>
    </w:p>
    <w:p w14:paraId="22722454" w14:textId="77777777" w:rsidR="001D2314" w:rsidRDefault="00307232" w:rsidP="001D2314">
      <w:pPr>
        <w:pStyle w:val="ListParagraph"/>
        <w:numPr>
          <w:ilvl w:val="0"/>
          <w:numId w:val="30"/>
        </w:numPr>
        <w:rPr>
          <w:rFonts w:ascii="Calibri" w:hAnsi="Calibri" w:cs="Calibri"/>
          <w:i/>
          <w:iCs/>
        </w:rPr>
      </w:pPr>
      <w:r w:rsidRPr="001D2314">
        <w:rPr>
          <w:rFonts w:ascii="Calibri" w:hAnsi="Calibri" w:cs="Calibri"/>
          <w:i/>
          <w:iCs/>
        </w:rPr>
        <w:t xml:space="preserve">Ensure a change of clothes is available if clothing is soiled </w:t>
      </w:r>
      <w:r w:rsidRPr="001D2314">
        <w:rPr>
          <w:rFonts w:ascii="Calibri" w:hAnsi="Calibri" w:cs="Calibri"/>
          <w:i/>
          <w:iCs/>
          <w:u w:val="single"/>
        </w:rPr>
        <w:t>before</w:t>
      </w:r>
      <w:r w:rsidRPr="001D2314">
        <w:rPr>
          <w:rFonts w:ascii="Calibri" w:hAnsi="Calibri" w:cs="Calibri"/>
          <w:i/>
          <w:iCs/>
        </w:rPr>
        <w:t xml:space="preserve"> starting to undress.</w:t>
      </w:r>
    </w:p>
    <w:p w14:paraId="0FE8772C" w14:textId="77777777" w:rsidR="001D2314" w:rsidRPr="001D2314" w:rsidRDefault="001D2314" w:rsidP="001D2314">
      <w:pPr>
        <w:pStyle w:val="ListParagraph"/>
        <w:rPr>
          <w:rFonts w:ascii="Calibri" w:hAnsi="Calibri" w:cs="Calibri"/>
        </w:rPr>
      </w:pPr>
    </w:p>
    <w:p w14:paraId="45851EE7" w14:textId="77777777" w:rsidR="00D22B31" w:rsidRPr="00D22B31" w:rsidRDefault="002764B5" w:rsidP="00D22B31">
      <w:pPr>
        <w:pStyle w:val="ListParagraph"/>
        <w:numPr>
          <w:ilvl w:val="0"/>
          <w:numId w:val="30"/>
        </w:numPr>
        <w:rPr>
          <w:rFonts w:ascii="Calibri" w:hAnsi="Calibri" w:cs="Calibri"/>
          <w:i/>
          <w:iCs/>
        </w:rPr>
      </w:pPr>
      <w:r w:rsidRPr="001D2314">
        <w:rPr>
          <w:rFonts w:ascii="Calibri" w:hAnsi="Calibri" w:cs="Calibri"/>
        </w:rPr>
        <w:t>Instruct / assist child to stand within toilet cubicle or changing area if able</w:t>
      </w:r>
    </w:p>
    <w:p w14:paraId="1EFF6CE5" w14:textId="77777777" w:rsidR="00D22B31" w:rsidRPr="00D22B31" w:rsidRDefault="00D22B31" w:rsidP="00D22B31">
      <w:pPr>
        <w:pStyle w:val="ListParagraph"/>
        <w:rPr>
          <w:rFonts w:ascii="Calibri" w:hAnsi="Calibri" w:cs="Calibri"/>
        </w:rPr>
      </w:pPr>
    </w:p>
    <w:p w14:paraId="1C4ACE69" w14:textId="77777777" w:rsidR="00D22B31" w:rsidRPr="00D22B31" w:rsidRDefault="002764B5" w:rsidP="00D22B31">
      <w:pPr>
        <w:pStyle w:val="ListParagraph"/>
        <w:numPr>
          <w:ilvl w:val="0"/>
          <w:numId w:val="30"/>
        </w:numPr>
        <w:rPr>
          <w:rFonts w:ascii="Calibri" w:hAnsi="Calibri" w:cs="Calibri"/>
          <w:i/>
          <w:iCs/>
        </w:rPr>
      </w:pPr>
      <w:r w:rsidRPr="00D22B31">
        <w:rPr>
          <w:rFonts w:ascii="Calibri" w:hAnsi="Calibri" w:cs="Calibri"/>
        </w:rPr>
        <w:t>Put on gloves</w:t>
      </w:r>
    </w:p>
    <w:p w14:paraId="7CDD623D" w14:textId="77777777" w:rsidR="00D22B31" w:rsidRPr="00D22B31" w:rsidRDefault="00D22B31" w:rsidP="00D22B31">
      <w:pPr>
        <w:pStyle w:val="ListParagraph"/>
        <w:rPr>
          <w:rFonts w:ascii="Calibri" w:hAnsi="Calibri" w:cs="Calibri"/>
        </w:rPr>
      </w:pPr>
    </w:p>
    <w:p w14:paraId="138D7656" w14:textId="77777777" w:rsidR="00D22B31" w:rsidRPr="00D22B31" w:rsidRDefault="002764B5" w:rsidP="00D22B31">
      <w:pPr>
        <w:pStyle w:val="ListParagraph"/>
        <w:numPr>
          <w:ilvl w:val="0"/>
          <w:numId w:val="30"/>
        </w:numPr>
        <w:rPr>
          <w:rFonts w:ascii="Calibri" w:hAnsi="Calibri" w:cs="Calibri"/>
          <w:i/>
          <w:iCs/>
        </w:rPr>
      </w:pPr>
      <w:r w:rsidRPr="00D22B31">
        <w:rPr>
          <w:rFonts w:ascii="Calibri" w:hAnsi="Calibri" w:cs="Calibri"/>
        </w:rPr>
        <w:t>Remove wet / soiled nappy or clothing</w:t>
      </w:r>
      <w:r w:rsidR="00E422B5" w:rsidRPr="00D22B31">
        <w:rPr>
          <w:rFonts w:ascii="Calibri" w:hAnsi="Calibri" w:cs="Calibri"/>
        </w:rPr>
        <w:t>.</w:t>
      </w:r>
    </w:p>
    <w:p w14:paraId="35017804" w14:textId="77777777" w:rsidR="00D22B31" w:rsidRPr="00D22B31" w:rsidRDefault="00D22B31" w:rsidP="00D22B31">
      <w:pPr>
        <w:pStyle w:val="ListParagraph"/>
        <w:rPr>
          <w:rFonts w:ascii="Calibri" w:hAnsi="Calibri" w:cs="Calibri"/>
        </w:rPr>
      </w:pPr>
    </w:p>
    <w:p w14:paraId="164B2199" w14:textId="42FD896A" w:rsidR="00307232" w:rsidRPr="00D22B31" w:rsidRDefault="002764B5" w:rsidP="00D22B31">
      <w:pPr>
        <w:pStyle w:val="ListParagraph"/>
        <w:numPr>
          <w:ilvl w:val="0"/>
          <w:numId w:val="30"/>
        </w:numPr>
        <w:rPr>
          <w:rFonts w:ascii="Calibri" w:hAnsi="Calibri" w:cs="Calibri"/>
          <w:i/>
          <w:iCs/>
        </w:rPr>
      </w:pPr>
      <w:r w:rsidRPr="00D22B31">
        <w:rPr>
          <w:rFonts w:ascii="Calibri" w:hAnsi="Calibri" w:cs="Calibri"/>
        </w:rPr>
        <w:t>Fold nappy / clothing inwards to cover any faecal material</w:t>
      </w:r>
    </w:p>
    <w:p w14:paraId="164B219B" w14:textId="77777777" w:rsidR="00307232" w:rsidRPr="00DF66A4" w:rsidRDefault="00307232" w:rsidP="00307232">
      <w:pPr>
        <w:numPr>
          <w:ilvl w:val="1"/>
          <w:numId w:val="24"/>
        </w:numPr>
        <w:rPr>
          <w:rFonts w:ascii="Calibri" w:hAnsi="Calibri" w:cs="Calibri"/>
        </w:rPr>
      </w:pPr>
      <w:r w:rsidRPr="00DF66A4">
        <w:rPr>
          <w:rFonts w:ascii="Calibri" w:hAnsi="Calibri" w:cs="Calibri"/>
        </w:rPr>
        <w:t xml:space="preserve">For nappies, </w:t>
      </w:r>
      <w:r w:rsidR="002764B5" w:rsidRPr="00DF66A4">
        <w:rPr>
          <w:rFonts w:ascii="Calibri" w:hAnsi="Calibri" w:cs="Calibri"/>
        </w:rPr>
        <w:t xml:space="preserve">place </w:t>
      </w:r>
      <w:r w:rsidRPr="00DF66A4">
        <w:rPr>
          <w:rFonts w:ascii="Calibri" w:hAnsi="Calibri" w:cs="Calibri"/>
        </w:rPr>
        <w:t xml:space="preserve">these </w:t>
      </w:r>
      <w:r w:rsidR="002764B5" w:rsidRPr="00DF66A4">
        <w:rPr>
          <w:rFonts w:ascii="Calibri" w:hAnsi="Calibri" w:cs="Calibri"/>
        </w:rPr>
        <w:t xml:space="preserve">into a designated </w:t>
      </w:r>
      <w:r w:rsidRPr="00DF66A4">
        <w:rPr>
          <w:rFonts w:ascii="Calibri" w:hAnsi="Calibri" w:cs="Calibri"/>
        </w:rPr>
        <w:t xml:space="preserve">container (e.g. nappy bag) and into a </w:t>
      </w:r>
      <w:r w:rsidR="002764B5" w:rsidRPr="00DF66A4">
        <w:rPr>
          <w:rFonts w:ascii="Calibri" w:hAnsi="Calibri" w:cs="Calibri"/>
        </w:rPr>
        <w:t>covered and lined bin</w:t>
      </w:r>
    </w:p>
    <w:p w14:paraId="43956F20" w14:textId="77777777" w:rsidR="00D22B31" w:rsidRDefault="00307232" w:rsidP="00D22B31">
      <w:pPr>
        <w:numPr>
          <w:ilvl w:val="1"/>
          <w:numId w:val="24"/>
        </w:numPr>
        <w:rPr>
          <w:rFonts w:ascii="Calibri" w:hAnsi="Calibri" w:cs="Calibri"/>
        </w:rPr>
      </w:pPr>
      <w:r w:rsidRPr="00DF66A4">
        <w:rPr>
          <w:rFonts w:ascii="Calibri" w:hAnsi="Calibri" w:cs="Calibri"/>
        </w:rPr>
        <w:t xml:space="preserve">For soiled clothing, store these in a suitable bag, e.g. nappy bag / bin back – double line if needed to return to parents. </w:t>
      </w:r>
      <w:r w:rsidR="002764B5" w:rsidRPr="00DF66A4">
        <w:rPr>
          <w:rFonts w:ascii="Calibri" w:hAnsi="Calibri" w:cs="Calibri"/>
        </w:rPr>
        <w:t>Store soiled clothing as agreed on management plan</w:t>
      </w:r>
    </w:p>
    <w:p w14:paraId="34A13A26" w14:textId="77777777" w:rsidR="00D22B31" w:rsidRDefault="00D22B31" w:rsidP="00D22B31">
      <w:pPr>
        <w:rPr>
          <w:rFonts w:ascii="Calibri" w:hAnsi="Calibri" w:cs="Calibri"/>
        </w:rPr>
      </w:pPr>
    </w:p>
    <w:p w14:paraId="7E91EE66" w14:textId="77777777" w:rsidR="00D22B31" w:rsidRDefault="002764B5" w:rsidP="00D22B31">
      <w:pPr>
        <w:pStyle w:val="ListParagraph"/>
        <w:numPr>
          <w:ilvl w:val="0"/>
          <w:numId w:val="30"/>
        </w:numPr>
        <w:rPr>
          <w:rFonts w:ascii="Calibri" w:hAnsi="Calibri" w:cs="Calibri"/>
        </w:rPr>
      </w:pPr>
      <w:r w:rsidRPr="00D22B31">
        <w:rPr>
          <w:rFonts w:ascii="Calibri" w:hAnsi="Calibri" w:cs="Calibri"/>
        </w:rPr>
        <w:t>Dispose of used wipes and gloves in designated lined bin</w:t>
      </w:r>
    </w:p>
    <w:p w14:paraId="581DE5E5" w14:textId="77777777" w:rsidR="00D22B31" w:rsidRDefault="00D22B31" w:rsidP="00D22B31">
      <w:pPr>
        <w:pStyle w:val="ListParagraph"/>
        <w:ind w:left="1080"/>
        <w:rPr>
          <w:rFonts w:ascii="Calibri" w:hAnsi="Calibri" w:cs="Calibri"/>
        </w:rPr>
      </w:pPr>
    </w:p>
    <w:p w14:paraId="65BF8DF5" w14:textId="77777777" w:rsidR="00D22B31" w:rsidRDefault="002764B5" w:rsidP="00D22B31">
      <w:pPr>
        <w:pStyle w:val="ListParagraph"/>
        <w:numPr>
          <w:ilvl w:val="0"/>
          <w:numId w:val="30"/>
        </w:numPr>
        <w:rPr>
          <w:rFonts w:ascii="Calibri" w:hAnsi="Calibri" w:cs="Calibri"/>
        </w:rPr>
      </w:pPr>
      <w:r w:rsidRPr="00D22B31">
        <w:rPr>
          <w:rFonts w:ascii="Calibri" w:hAnsi="Calibri" w:cs="Calibri"/>
        </w:rPr>
        <w:t>Bin should be emptied at least once a day and liner replaced</w:t>
      </w:r>
      <w:r w:rsidR="003B7BC2" w:rsidRPr="00D22B31">
        <w:rPr>
          <w:rFonts w:ascii="Calibri" w:hAnsi="Calibri" w:cs="Calibri"/>
        </w:rPr>
        <w:t>.</w:t>
      </w:r>
    </w:p>
    <w:p w14:paraId="00B5CA4C" w14:textId="77777777" w:rsidR="00D22B31" w:rsidRPr="00D22B31" w:rsidRDefault="00D22B31" w:rsidP="00D22B31">
      <w:pPr>
        <w:pStyle w:val="ListParagraph"/>
        <w:rPr>
          <w:rFonts w:ascii="Calibri" w:hAnsi="Calibri" w:cs="Calibri"/>
        </w:rPr>
      </w:pPr>
    </w:p>
    <w:p w14:paraId="1ED87035" w14:textId="77777777" w:rsidR="00D22B31" w:rsidRPr="00D22B31" w:rsidRDefault="002764B5" w:rsidP="00D22B31">
      <w:pPr>
        <w:pStyle w:val="ListParagraph"/>
        <w:numPr>
          <w:ilvl w:val="0"/>
          <w:numId w:val="30"/>
        </w:numPr>
        <w:rPr>
          <w:rFonts w:ascii="Calibri" w:hAnsi="Calibri" w:cs="Calibri"/>
        </w:rPr>
      </w:pPr>
      <w:r w:rsidRPr="00D22B31">
        <w:rPr>
          <w:rFonts w:ascii="Calibri" w:hAnsi="Calibri" w:cs="Calibri"/>
        </w:rPr>
        <w:t xml:space="preserve">Once child has been changed and returned to teaching area, clean mat </w:t>
      </w:r>
      <w:r w:rsidR="00307232" w:rsidRPr="00D22B31">
        <w:rPr>
          <w:rFonts w:ascii="Calibri" w:hAnsi="Calibri" w:cs="Calibri"/>
        </w:rPr>
        <w:t>or</w:t>
      </w:r>
      <w:r w:rsidRPr="00D22B31">
        <w:rPr>
          <w:rFonts w:ascii="Calibri" w:hAnsi="Calibri" w:cs="Calibri"/>
        </w:rPr>
        <w:t xml:space="preserve"> table </w:t>
      </w:r>
      <w:r w:rsidR="00307232" w:rsidRPr="00D22B31">
        <w:rPr>
          <w:rFonts w:ascii="Calibri" w:hAnsi="Calibri" w:cs="Calibri"/>
        </w:rPr>
        <w:t xml:space="preserve">if used </w:t>
      </w:r>
      <w:r w:rsidRPr="00D22B31">
        <w:rPr>
          <w:rFonts w:ascii="Calibri" w:hAnsi="Calibri" w:cs="Calibri"/>
        </w:rPr>
        <w:t xml:space="preserve">with anti-bacterial solution. </w:t>
      </w:r>
      <w:r w:rsidRPr="00D22B31">
        <w:rPr>
          <w:rFonts w:ascii="Calibri" w:hAnsi="Calibri" w:cs="Calibri"/>
          <w:i/>
        </w:rPr>
        <w:t>If area cannot be suitably cleaned, changing area to be blocked off for the cleaning staff to clean</w:t>
      </w:r>
      <w:r w:rsidR="00307232" w:rsidRPr="00D22B31">
        <w:rPr>
          <w:rFonts w:ascii="Calibri" w:hAnsi="Calibri" w:cs="Calibri"/>
          <w:i/>
        </w:rPr>
        <w:t xml:space="preserve"> at the end of the day.</w:t>
      </w:r>
      <w:r w:rsidRPr="00D22B31">
        <w:rPr>
          <w:rFonts w:ascii="Calibri" w:hAnsi="Calibri" w:cs="Calibri"/>
          <w:i/>
        </w:rPr>
        <w:t xml:space="preserve"> </w:t>
      </w:r>
    </w:p>
    <w:p w14:paraId="70555181" w14:textId="77777777" w:rsidR="00D22B31" w:rsidRPr="00D22B31" w:rsidRDefault="00D22B31" w:rsidP="00D22B31">
      <w:pPr>
        <w:pStyle w:val="ListParagraph"/>
        <w:rPr>
          <w:rFonts w:ascii="Calibri" w:hAnsi="Calibri" w:cs="Calibri"/>
        </w:rPr>
      </w:pPr>
    </w:p>
    <w:p w14:paraId="164B21A4" w14:textId="42324D9E" w:rsidR="00D52CD4" w:rsidRPr="00D22B31" w:rsidRDefault="002764B5" w:rsidP="00D22B31">
      <w:pPr>
        <w:pStyle w:val="ListParagraph"/>
        <w:numPr>
          <w:ilvl w:val="0"/>
          <w:numId w:val="30"/>
        </w:numPr>
        <w:rPr>
          <w:rFonts w:ascii="Calibri" w:hAnsi="Calibri" w:cs="Calibri"/>
        </w:rPr>
      </w:pPr>
      <w:r w:rsidRPr="00D22B31">
        <w:rPr>
          <w:rFonts w:ascii="Calibri" w:hAnsi="Calibri" w:cs="Calibri"/>
        </w:rPr>
        <w:t>Wash hands thoroughly afterwards even if gloves have been used.</w:t>
      </w:r>
    </w:p>
    <w:p w14:paraId="164B21A5" w14:textId="77777777" w:rsidR="00307232" w:rsidRPr="00DF66A4" w:rsidRDefault="00307232" w:rsidP="00307232">
      <w:pPr>
        <w:pStyle w:val="ListParagraph"/>
        <w:rPr>
          <w:rFonts w:ascii="Calibri" w:hAnsi="Calibri" w:cs="Calibri"/>
        </w:rPr>
      </w:pPr>
    </w:p>
    <w:p w14:paraId="164B21A6" w14:textId="77777777" w:rsidR="002764B5" w:rsidRPr="00DF66A4" w:rsidRDefault="002764B5" w:rsidP="002764B5">
      <w:pPr>
        <w:rPr>
          <w:rFonts w:ascii="Calibri" w:hAnsi="Calibri" w:cs="Calibri"/>
        </w:rPr>
      </w:pPr>
    </w:p>
    <w:p w14:paraId="164B21A7" w14:textId="77777777" w:rsidR="00D52CD4" w:rsidRPr="00DF66A4" w:rsidRDefault="00D52CD4" w:rsidP="00D52CD4">
      <w:pPr>
        <w:jc w:val="center"/>
        <w:rPr>
          <w:rFonts w:ascii="Calibri" w:hAnsi="Calibri" w:cs="Calibri"/>
          <w:b/>
        </w:rPr>
        <w:sectPr w:rsidR="00D52CD4" w:rsidRPr="00DF66A4" w:rsidSect="004015A0">
          <w:footerReference w:type="default" r:id="rId24"/>
          <w:footerReference w:type="first" r:id="rId25"/>
          <w:pgSz w:w="11906" w:h="16838"/>
          <w:pgMar w:top="899" w:right="1361" w:bottom="1418" w:left="1361" w:header="709" w:footer="709" w:gutter="0"/>
          <w:pgNumType w:start="1"/>
          <w:cols w:space="708"/>
          <w:titlePg/>
          <w:docGrid w:linePitch="360"/>
        </w:sectPr>
      </w:pPr>
    </w:p>
    <w:p w14:paraId="164B21A9" w14:textId="77777777" w:rsidR="002764B5" w:rsidRPr="00455A6F" w:rsidRDefault="002764B5" w:rsidP="002764B5">
      <w:pPr>
        <w:jc w:val="center"/>
        <w:outlineLvl w:val="0"/>
        <w:rPr>
          <w:rFonts w:ascii="Calibri" w:hAnsi="Calibri" w:cs="Arial"/>
          <w:b/>
          <w:sz w:val="28"/>
          <w:u w:val="single"/>
        </w:rPr>
      </w:pPr>
      <w:r w:rsidRPr="00455A6F">
        <w:rPr>
          <w:rFonts w:ascii="Calibri" w:hAnsi="Calibri" w:cs="Arial"/>
          <w:b/>
          <w:sz w:val="28"/>
          <w:u w:val="single"/>
        </w:rPr>
        <w:lastRenderedPageBreak/>
        <w:t>Record of Personal Care Intervention</w:t>
      </w:r>
    </w:p>
    <w:p w14:paraId="164B21AA" w14:textId="77777777" w:rsidR="002764B5" w:rsidRPr="00455A6F" w:rsidRDefault="002764B5" w:rsidP="002764B5">
      <w:pPr>
        <w:jc w:val="center"/>
        <w:rPr>
          <w:rFonts w:ascii="Calibri" w:hAnsi="Calibri" w:cs="Arial"/>
          <w:b/>
          <w:u w:val="single"/>
        </w:rPr>
      </w:pPr>
    </w:p>
    <w:p w14:paraId="164B21AB" w14:textId="77777777" w:rsidR="002764B5" w:rsidRPr="00455A6F" w:rsidRDefault="002764B5" w:rsidP="002764B5">
      <w:pPr>
        <w:rPr>
          <w:rFonts w:ascii="Calibri" w:hAnsi="Calibri" w:cs="Arial"/>
          <w:b/>
        </w:rPr>
      </w:pPr>
      <w:r w:rsidRPr="00455A6F">
        <w:rPr>
          <w:rFonts w:ascii="Calibri" w:hAnsi="Calibri" w:cs="Arial"/>
          <w:b/>
        </w:rPr>
        <w:t>Child’s Name:</w:t>
      </w:r>
      <w:r w:rsidRPr="00455A6F">
        <w:rPr>
          <w:rFonts w:ascii="Calibri" w:hAnsi="Calibri" w:cs="Arial"/>
          <w:b/>
        </w:rPr>
        <w:tab/>
      </w:r>
      <w:r w:rsidRPr="00455A6F">
        <w:rPr>
          <w:rFonts w:ascii="Calibri" w:hAnsi="Calibri" w:cs="Arial"/>
          <w:b/>
        </w:rPr>
        <w:tab/>
      </w:r>
      <w:r w:rsidRPr="00455A6F">
        <w:rPr>
          <w:rFonts w:ascii="Calibri" w:hAnsi="Calibri" w:cs="Arial"/>
          <w:b/>
        </w:rPr>
        <w:tab/>
      </w:r>
      <w:r w:rsidRPr="00455A6F">
        <w:rPr>
          <w:rFonts w:ascii="Calibri" w:hAnsi="Calibri" w:cs="Arial"/>
          <w:b/>
        </w:rPr>
        <w:tab/>
      </w:r>
      <w:r w:rsidRPr="00455A6F">
        <w:rPr>
          <w:rFonts w:ascii="Calibri" w:hAnsi="Calibri" w:cs="Arial"/>
          <w:b/>
        </w:rPr>
        <w:tab/>
      </w:r>
      <w:r w:rsidRPr="00455A6F">
        <w:rPr>
          <w:rFonts w:ascii="Calibri" w:hAnsi="Calibri" w:cs="Arial"/>
          <w:b/>
        </w:rPr>
        <w:tab/>
        <w:t>Names of Key Staff:</w:t>
      </w:r>
    </w:p>
    <w:p w14:paraId="164B21AC" w14:textId="77777777" w:rsidR="002764B5" w:rsidRPr="00455A6F" w:rsidRDefault="002764B5" w:rsidP="002764B5">
      <w:pPr>
        <w:rPr>
          <w:rFonts w:ascii="Calibri" w:hAnsi="Calibri" w:cs="Arial"/>
        </w:rPr>
      </w:pPr>
    </w:p>
    <w:p w14:paraId="164B21AD" w14:textId="77777777" w:rsidR="002764B5" w:rsidRPr="00455A6F" w:rsidRDefault="002764B5" w:rsidP="002764B5">
      <w:pPr>
        <w:rPr>
          <w:rFonts w:ascii="Calibri" w:hAnsi="Calibri" w:cs="Arial"/>
          <w:b/>
        </w:rPr>
      </w:pPr>
      <w:r w:rsidRPr="00455A6F">
        <w:rPr>
          <w:rFonts w:ascii="Calibri" w:hAnsi="Calibri" w:cs="Arial"/>
          <w:b/>
        </w:rPr>
        <w:t>Week Beginning:</w:t>
      </w:r>
    </w:p>
    <w:p w14:paraId="164B21AE" w14:textId="77777777" w:rsidR="002764B5" w:rsidRPr="002E5C16" w:rsidRDefault="002764B5" w:rsidP="002764B5">
      <w:pPr>
        <w:rPr>
          <w:rFonts w:cs="Arial"/>
        </w:rPr>
      </w:pPr>
    </w:p>
    <w:tbl>
      <w:tblPr>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3"/>
        <w:gridCol w:w="1624"/>
        <w:gridCol w:w="1444"/>
        <w:gridCol w:w="2707"/>
        <w:gridCol w:w="1805"/>
        <w:gridCol w:w="1805"/>
        <w:gridCol w:w="3390"/>
      </w:tblGrid>
      <w:tr w:rsidR="002764B5" w:rsidRPr="004260E6" w14:paraId="164B21B9" w14:textId="77777777" w:rsidTr="002764B5">
        <w:trPr>
          <w:trHeight w:val="1099"/>
        </w:trPr>
        <w:tc>
          <w:tcPr>
            <w:tcW w:w="1733" w:type="dxa"/>
            <w:vAlign w:val="center"/>
          </w:tcPr>
          <w:p w14:paraId="164B21AF" w14:textId="77777777" w:rsidR="002764B5" w:rsidRPr="004260E6" w:rsidRDefault="002764B5" w:rsidP="002764B5">
            <w:pPr>
              <w:jc w:val="center"/>
              <w:rPr>
                <w:rFonts w:cs="Arial"/>
                <w:b/>
              </w:rPr>
            </w:pPr>
            <w:r w:rsidRPr="004260E6">
              <w:rPr>
                <w:rFonts w:cs="Arial"/>
                <w:b/>
              </w:rPr>
              <w:t>Day</w:t>
            </w:r>
          </w:p>
        </w:tc>
        <w:tc>
          <w:tcPr>
            <w:tcW w:w="1624" w:type="dxa"/>
            <w:vAlign w:val="center"/>
          </w:tcPr>
          <w:p w14:paraId="164B21B0" w14:textId="77777777" w:rsidR="002764B5" w:rsidRPr="004260E6" w:rsidRDefault="002764B5" w:rsidP="002764B5">
            <w:pPr>
              <w:jc w:val="center"/>
              <w:rPr>
                <w:rFonts w:cs="Arial"/>
                <w:b/>
              </w:rPr>
            </w:pPr>
            <w:r w:rsidRPr="004260E6">
              <w:rPr>
                <w:rFonts w:cs="Arial"/>
                <w:b/>
              </w:rPr>
              <w:t>Date</w:t>
            </w:r>
          </w:p>
        </w:tc>
        <w:tc>
          <w:tcPr>
            <w:tcW w:w="1444" w:type="dxa"/>
            <w:vAlign w:val="center"/>
          </w:tcPr>
          <w:p w14:paraId="164B21B1" w14:textId="77777777" w:rsidR="002764B5" w:rsidRPr="004260E6" w:rsidRDefault="002764B5" w:rsidP="002764B5">
            <w:pPr>
              <w:jc w:val="center"/>
              <w:rPr>
                <w:rFonts w:cs="Arial"/>
                <w:b/>
              </w:rPr>
            </w:pPr>
            <w:r w:rsidRPr="004260E6">
              <w:rPr>
                <w:rFonts w:cs="Arial"/>
                <w:b/>
              </w:rPr>
              <w:t>Time/s</w:t>
            </w:r>
          </w:p>
        </w:tc>
        <w:tc>
          <w:tcPr>
            <w:tcW w:w="2707" w:type="dxa"/>
            <w:vAlign w:val="center"/>
          </w:tcPr>
          <w:p w14:paraId="164B21B2" w14:textId="77777777" w:rsidR="002764B5" w:rsidRPr="004260E6" w:rsidRDefault="002764B5" w:rsidP="002764B5">
            <w:pPr>
              <w:jc w:val="center"/>
              <w:rPr>
                <w:rFonts w:cs="Arial"/>
                <w:b/>
              </w:rPr>
            </w:pPr>
            <w:r w:rsidRPr="004260E6">
              <w:rPr>
                <w:rFonts w:cs="Arial"/>
                <w:b/>
              </w:rPr>
              <w:t>Procedure</w:t>
            </w:r>
          </w:p>
        </w:tc>
        <w:tc>
          <w:tcPr>
            <w:tcW w:w="1805" w:type="dxa"/>
            <w:vAlign w:val="center"/>
          </w:tcPr>
          <w:p w14:paraId="164B21B3" w14:textId="77777777" w:rsidR="002764B5" w:rsidRPr="004260E6" w:rsidRDefault="002764B5" w:rsidP="002764B5">
            <w:pPr>
              <w:jc w:val="center"/>
              <w:rPr>
                <w:rFonts w:cs="Arial"/>
                <w:b/>
              </w:rPr>
            </w:pPr>
          </w:p>
          <w:p w14:paraId="164B21B4" w14:textId="77777777" w:rsidR="002764B5" w:rsidRPr="004260E6" w:rsidRDefault="002764B5" w:rsidP="002764B5">
            <w:pPr>
              <w:jc w:val="center"/>
              <w:rPr>
                <w:rFonts w:cs="Arial"/>
                <w:b/>
              </w:rPr>
            </w:pPr>
            <w:r w:rsidRPr="004260E6">
              <w:rPr>
                <w:rFonts w:cs="Arial"/>
                <w:b/>
              </w:rPr>
              <w:t>Staff Name</w:t>
            </w:r>
          </w:p>
          <w:p w14:paraId="164B21B5" w14:textId="77777777" w:rsidR="002764B5" w:rsidRPr="004260E6" w:rsidRDefault="002764B5" w:rsidP="002764B5">
            <w:pPr>
              <w:jc w:val="center"/>
              <w:rPr>
                <w:rFonts w:cs="Arial"/>
                <w:b/>
              </w:rPr>
            </w:pPr>
            <w:r w:rsidRPr="004260E6">
              <w:rPr>
                <w:rFonts w:cs="Arial"/>
                <w:b/>
              </w:rPr>
              <w:t>(PRINT)</w:t>
            </w:r>
          </w:p>
          <w:p w14:paraId="164B21B6" w14:textId="77777777" w:rsidR="002764B5" w:rsidRPr="004260E6" w:rsidRDefault="002764B5" w:rsidP="002764B5">
            <w:pPr>
              <w:jc w:val="center"/>
              <w:rPr>
                <w:rFonts w:cs="Arial"/>
                <w:b/>
              </w:rPr>
            </w:pPr>
          </w:p>
        </w:tc>
        <w:tc>
          <w:tcPr>
            <w:tcW w:w="1805" w:type="dxa"/>
            <w:vAlign w:val="center"/>
          </w:tcPr>
          <w:p w14:paraId="164B21B7" w14:textId="77777777" w:rsidR="002764B5" w:rsidRPr="004260E6" w:rsidRDefault="002764B5" w:rsidP="002764B5">
            <w:pPr>
              <w:jc w:val="center"/>
              <w:rPr>
                <w:rFonts w:cs="Arial"/>
                <w:b/>
              </w:rPr>
            </w:pPr>
            <w:r w:rsidRPr="004260E6">
              <w:rPr>
                <w:rFonts w:cs="Arial"/>
                <w:b/>
              </w:rPr>
              <w:t>Staff Signature</w:t>
            </w:r>
          </w:p>
        </w:tc>
        <w:tc>
          <w:tcPr>
            <w:tcW w:w="3390" w:type="dxa"/>
            <w:vAlign w:val="center"/>
          </w:tcPr>
          <w:p w14:paraId="164B21B8" w14:textId="77777777" w:rsidR="002764B5" w:rsidRPr="004260E6" w:rsidRDefault="002764B5" w:rsidP="002764B5">
            <w:pPr>
              <w:jc w:val="center"/>
              <w:rPr>
                <w:rFonts w:cs="Arial"/>
                <w:b/>
              </w:rPr>
            </w:pPr>
            <w:r w:rsidRPr="004260E6">
              <w:rPr>
                <w:rFonts w:cs="Arial"/>
                <w:b/>
              </w:rPr>
              <w:t>Action / Outcome</w:t>
            </w:r>
          </w:p>
        </w:tc>
      </w:tr>
      <w:tr w:rsidR="002764B5" w:rsidRPr="004260E6" w14:paraId="164B21C1" w14:textId="77777777" w:rsidTr="002764B5">
        <w:trPr>
          <w:trHeight w:val="1099"/>
        </w:trPr>
        <w:tc>
          <w:tcPr>
            <w:tcW w:w="1733" w:type="dxa"/>
            <w:vAlign w:val="center"/>
          </w:tcPr>
          <w:p w14:paraId="164B21BA" w14:textId="77777777" w:rsidR="002764B5" w:rsidRPr="004260E6" w:rsidRDefault="002764B5" w:rsidP="002764B5">
            <w:pPr>
              <w:jc w:val="center"/>
              <w:rPr>
                <w:rFonts w:cs="Arial"/>
                <w:b/>
              </w:rPr>
            </w:pPr>
            <w:r w:rsidRPr="004260E6">
              <w:rPr>
                <w:rFonts w:cs="Arial"/>
                <w:b/>
              </w:rPr>
              <w:t>Monday</w:t>
            </w:r>
          </w:p>
        </w:tc>
        <w:tc>
          <w:tcPr>
            <w:tcW w:w="1624" w:type="dxa"/>
          </w:tcPr>
          <w:p w14:paraId="164B21BB" w14:textId="77777777" w:rsidR="002764B5" w:rsidRPr="004260E6" w:rsidRDefault="002764B5" w:rsidP="002764B5">
            <w:pPr>
              <w:rPr>
                <w:rFonts w:cs="Arial"/>
              </w:rPr>
            </w:pPr>
          </w:p>
        </w:tc>
        <w:tc>
          <w:tcPr>
            <w:tcW w:w="1444" w:type="dxa"/>
          </w:tcPr>
          <w:p w14:paraId="164B21BC" w14:textId="77777777" w:rsidR="002764B5" w:rsidRPr="004260E6" w:rsidRDefault="002764B5" w:rsidP="002764B5">
            <w:pPr>
              <w:rPr>
                <w:rFonts w:cs="Arial"/>
              </w:rPr>
            </w:pPr>
          </w:p>
        </w:tc>
        <w:tc>
          <w:tcPr>
            <w:tcW w:w="2707" w:type="dxa"/>
          </w:tcPr>
          <w:p w14:paraId="164B21BD" w14:textId="77777777" w:rsidR="002764B5" w:rsidRPr="004260E6" w:rsidRDefault="002764B5" w:rsidP="002764B5">
            <w:pPr>
              <w:rPr>
                <w:rFonts w:cs="Arial"/>
              </w:rPr>
            </w:pPr>
          </w:p>
        </w:tc>
        <w:tc>
          <w:tcPr>
            <w:tcW w:w="1805" w:type="dxa"/>
          </w:tcPr>
          <w:p w14:paraId="164B21BE" w14:textId="77777777" w:rsidR="002764B5" w:rsidRPr="004260E6" w:rsidRDefault="002764B5" w:rsidP="002764B5">
            <w:pPr>
              <w:rPr>
                <w:rFonts w:cs="Arial"/>
              </w:rPr>
            </w:pPr>
          </w:p>
        </w:tc>
        <w:tc>
          <w:tcPr>
            <w:tcW w:w="1805" w:type="dxa"/>
          </w:tcPr>
          <w:p w14:paraId="164B21BF" w14:textId="77777777" w:rsidR="002764B5" w:rsidRPr="004260E6" w:rsidRDefault="002764B5" w:rsidP="002764B5">
            <w:pPr>
              <w:rPr>
                <w:rFonts w:cs="Arial"/>
              </w:rPr>
            </w:pPr>
          </w:p>
        </w:tc>
        <w:tc>
          <w:tcPr>
            <w:tcW w:w="3390" w:type="dxa"/>
          </w:tcPr>
          <w:p w14:paraId="164B21C0" w14:textId="77777777" w:rsidR="002764B5" w:rsidRPr="004260E6" w:rsidRDefault="002764B5" w:rsidP="002764B5">
            <w:pPr>
              <w:rPr>
                <w:rFonts w:cs="Arial"/>
              </w:rPr>
            </w:pPr>
          </w:p>
        </w:tc>
      </w:tr>
      <w:tr w:rsidR="002764B5" w:rsidRPr="004260E6" w14:paraId="164B21C9" w14:textId="77777777" w:rsidTr="002764B5">
        <w:trPr>
          <w:trHeight w:val="1184"/>
        </w:trPr>
        <w:tc>
          <w:tcPr>
            <w:tcW w:w="1733" w:type="dxa"/>
            <w:vAlign w:val="center"/>
          </w:tcPr>
          <w:p w14:paraId="164B21C2" w14:textId="77777777" w:rsidR="002764B5" w:rsidRPr="004260E6" w:rsidRDefault="002764B5" w:rsidP="002764B5">
            <w:pPr>
              <w:jc w:val="center"/>
              <w:rPr>
                <w:rFonts w:cs="Arial"/>
                <w:b/>
              </w:rPr>
            </w:pPr>
            <w:r w:rsidRPr="004260E6">
              <w:rPr>
                <w:rFonts w:cs="Arial"/>
                <w:b/>
              </w:rPr>
              <w:t>Tuesday</w:t>
            </w:r>
          </w:p>
        </w:tc>
        <w:tc>
          <w:tcPr>
            <w:tcW w:w="1624" w:type="dxa"/>
          </w:tcPr>
          <w:p w14:paraId="164B21C3" w14:textId="77777777" w:rsidR="002764B5" w:rsidRPr="004260E6" w:rsidRDefault="002764B5" w:rsidP="002764B5">
            <w:pPr>
              <w:rPr>
                <w:rFonts w:cs="Arial"/>
              </w:rPr>
            </w:pPr>
          </w:p>
        </w:tc>
        <w:tc>
          <w:tcPr>
            <w:tcW w:w="1444" w:type="dxa"/>
          </w:tcPr>
          <w:p w14:paraId="164B21C4" w14:textId="77777777" w:rsidR="002764B5" w:rsidRPr="004260E6" w:rsidRDefault="002764B5" w:rsidP="002764B5">
            <w:pPr>
              <w:rPr>
                <w:rFonts w:cs="Arial"/>
              </w:rPr>
            </w:pPr>
          </w:p>
        </w:tc>
        <w:tc>
          <w:tcPr>
            <w:tcW w:w="2707" w:type="dxa"/>
          </w:tcPr>
          <w:p w14:paraId="164B21C5" w14:textId="77777777" w:rsidR="002764B5" w:rsidRPr="004260E6" w:rsidRDefault="002764B5" w:rsidP="002764B5">
            <w:pPr>
              <w:rPr>
                <w:rFonts w:cs="Arial"/>
              </w:rPr>
            </w:pPr>
          </w:p>
        </w:tc>
        <w:tc>
          <w:tcPr>
            <w:tcW w:w="1805" w:type="dxa"/>
          </w:tcPr>
          <w:p w14:paraId="164B21C6" w14:textId="77777777" w:rsidR="002764B5" w:rsidRPr="004260E6" w:rsidRDefault="002764B5" w:rsidP="002764B5">
            <w:pPr>
              <w:rPr>
                <w:rFonts w:cs="Arial"/>
              </w:rPr>
            </w:pPr>
          </w:p>
        </w:tc>
        <w:tc>
          <w:tcPr>
            <w:tcW w:w="1805" w:type="dxa"/>
          </w:tcPr>
          <w:p w14:paraId="164B21C7" w14:textId="77777777" w:rsidR="002764B5" w:rsidRPr="004260E6" w:rsidRDefault="002764B5" w:rsidP="002764B5">
            <w:pPr>
              <w:rPr>
                <w:rFonts w:cs="Arial"/>
              </w:rPr>
            </w:pPr>
          </w:p>
        </w:tc>
        <w:tc>
          <w:tcPr>
            <w:tcW w:w="3390" w:type="dxa"/>
          </w:tcPr>
          <w:p w14:paraId="164B21C8" w14:textId="77777777" w:rsidR="002764B5" w:rsidRPr="004260E6" w:rsidRDefault="002764B5" w:rsidP="002764B5">
            <w:pPr>
              <w:rPr>
                <w:rFonts w:cs="Arial"/>
              </w:rPr>
            </w:pPr>
          </w:p>
        </w:tc>
      </w:tr>
      <w:tr w:rsidR="002764B5" w:rsidRPr="004260E6" w14:paraId="164B21D1" w14:textId="77777777" w:rsidTr="002764B5">
        <w:trPr>
          <w:trHeight w:val="1099"/>
        </w:trPr>
        <w:tc>
          <w:tcPr>
            <w:tcW w:w="1733" w:type="dxa"/>
            <w:vAlign w:val="center"/>
          </w:tcPr>
          <w:p w14:paraId="164B21CA" w14:textId="77777777" w:rsidR="002764B5" w:rsidRPr="004260E6" w:rsidRDefault="002764B5" w:rsidP="002764B5">
            <w:pPr>
              <w:jc w:val="center"/>
              <w:rPr>
                <w:rFonts w:cs="Arial"/>
                <w:b/>
              </w:rPr>
            </w:pPr>
            <w:r w:rsidRPr="004260E6">
              <w:rPr>
                <w:rFonts w:cs="Arial"/>
                <w:b/>
              </w:rPr>
              <w:t>Wednesday</w:t>
            </w:r>
          </w:p>
        </w:tc>
        <w:tc>
          <w:tcPr>
            <w:tcW w:w="1624" w:type="dxa"/>
          </w:tcPr>
          <w:p w14:paraId="164B21CB" w14:textId="77777777" w:rsidR="002764B5" w:rsidRPr="004260E6" w:rsidRDefault="002764B5" w:rsidP="002764B5">
            <w:pPr>
              <w:rPr>
                <w:rFonts w:cs="Arial"/>
              </w:rPr>
            </w:pPr>
          </w:p>
        </w:tc>
        <w:tc>
          <w:tcPr>
            <w:tcW w:w="1444" w:type="dxa"/>
          </w:tcPr>
          <w:p w14:paraId="164B21CC" w14:textId="77777777" w:rsidR="002764B5" w:rsidRPr="004260E6" w:rsidRDefault="002764B5" w:rsidP="002764B5">
            <w:pPr>
              <w:rPr>
                <w:rFonts w:cs="Arial"/>
              </w:rPr>
            </w:pPr>
          </w:p>
        </w:tc>
        <w:tc>
          <w:tcPr>
            <w:tcW w:w="2707" w:type="dxa"/>
          </w:tcPr>
          <w:p w14:paraId="164B21CD" w14:textId="77777777" w:rsidR="002764B5" w:rsidRPr="004260E6" w:rsidRDefault="002764B5" w:rsidP="002764B5">
            <w:pPr>
              <w:rPr>
                <w:rFonts w:cs="Arial"/>
              </w:rPr>
            </w:pPr>
          </w:p>
        </w:tc>
        <w:tc>
          <w:tcPr>
            <w:tcW w:w="1805" w:type="dxa"/>
          </w:tcPr>
          <w:p w14:paraId="164B21CE" w14:textId="77777777" w:rsidR="002764B5" w:rsidRPr="004260E6" w:rsidRDefault="002764B5" w:rsidP="002764B5">
            <w:pPr>
              <w:rPr>
                <w:rFonts w:cs="Arial"/>
              </w:rPr>
            </w:pPr>
          </w:p>
        </w:tc>
        <w:tc>
          <w:tcPr>
            <w:tcW w:w="1805" w:type="dxa"/>
          </w:tcPr>
          <w:p w14:paraId="164B21CF" w14:textId="77777777" w:rsidR="002764B5" w:rsidRPr="004260E6" w:rsidRDefault="002764B5" w:rsidP="002764B5">
            <w:pPr>
              <w:rPr>
                <w:rFonts w:cs="Arial"/>
              </w:rPr>
            </w:pPr>
          </w:p>
        </w:tc>
        <w:tc>
          <w:tcPr>
            <w:tcW w:w="3390" w:type="dxa"/>
          </w:tcPr>
          <w:p w14:paraId="164B21D0" w14:textId="77777777" w:rsidR="002764B5" w:rsidRPr="004260E6" w:rsidRDefault="002764B5" w:rsidP="002764B5">
            <w:pPr>
              <w:rPr>
                <w:rFonts w:cs="Arial"/>
              </w:rPr>
            </w:pPr>
          </w:p>
        </w:tc>
      </w:tr>
      <w:tr w:rsidR="002764B5" w:rsidRPr="004260E6" w14:paraId="164B21D9" w14:textId="77777777" w:rsidTr="002764B5">
        <w:trPr>
          <w:trHeight w:val="1099"/>
        </w:trPr>
        <w:tc>
          <w:tcPr>
            <w:tcW w:w="1733" w:type="dxa"/>
            <w:vAlign w:val="center"/>
          </w:tcPr>
          <w:p w14:paraId="164B21D2" w14:textId="77777777" w:rsidR="002764B5" w:rsidRPr="004260E6" w:rsidRDefault="002764B5" w:rsidP="002764B5">
            <w:pPr>
              <w:jc w:val="center"/>
              <w:rPr>
                <w:rFonts w:cs="Arial"/>
                <w:b/>
              </w:rPr>
            </w:pPr>
            <w:r w:rsidRPr="004260E6">
              <w:rPr>
                <w:rFonts w:cs="Arial"/>
                <w:b/>
              </w:rPr>
              <w:t>Thursday</w:t>
            </w:r>
          </w:p>
        </w:tc>
        <w:tc>
          <w:tcPr>
            <w:tcW w:w="1624" w:type="dxa"/>
          </w:tcPr>
          <w:p w14:paraId="164B21D3" w14:textId="77777777" w:rsidR="002764B5" w:rsidRPr="004260E6" w:rsidRDefault="002764B5" w:rsidP="002764B5">
            <w:pPr>
              <w:rPr>
                <w:rFonts w:cs="Arial"/>
              </w:rPr>
            </w:pPr>
          </w:p>
        </w:tc>
        <w:tc>
          <w:tcPr>
            <w:tcW w:w="1444" w:type="dxa"/>
          </w:tcPr>
          <w:p w14:paraId="164B21D4" w14:textId="77777777" w:rsidR="002764B5" w:rsidRPr="004260E6" w:rsidRDefault="002764B5" w:rsidP="002764B5">
            <w:pPr>
              <w:rPr>
                <w:rFonts w:cs="Arial"/>
              </w:rPr>
            </w:pPr>
          </w:p>
        </w:tc>
        <w:tc>
          <w:tcPr>
            <w:tcW w:w="2707" w:type="dxa"/>
          </w:tcPr>
          <w:p w14:paraId="164B21D5" w14:textId="77777777" w:rsidR="002764B5" w:rsidRPr="004260E6" w:rsidRDefault="002764B5" w:rsidP="002764B5">
            <w:pPr>
              <w:rPr>
                <w:rFonts w:cs="Arial"/>
              </w:rPr>
            </w:pPr>
          </w:p>
        </w:tc>
        <w:tc>
          <w:tcPr>
            <w:tcW w:w="1805" w:type="dxa"/>
          </w:tcPr>
          <w:p w14:paraId="164B21D6" w14:textId="77777777" w:rsidR="002764B5" w:rsidRPr="004260E6" w:rsidRDefault="002764B5" w:rsidP="002764B5">
            <w:pPr>
              <w:rPr>
                <w:rFonts w:cs="Arial"/>
              </w:rPr>
            </w:pPr>
          </w:p>
        </w:tc>
        <w:tc>
          <w:tcPr>
            <w:tcW w:w="1805" w:type="dxa"/>
          </w:tcPr>
          <w:p w14:paraId="164B21D7" w14:textId="77777777" w:rsidR="002764B5" w:rsidRPr="004260E6" w:rsidRDefault="002764B5" w:rsidP="002764B5">
            <w:pPr>
              <w:rPr>
                <w:rFonts w:cs="Arial"/>
              </w:rPr>
            </w:pPr>
          </w:p>
        </w:tc>
        <w:tc>
          <w:tcPr>
            <w:tcW w:w="3390" w:type="dxa"/>
          </w:tcPr>
          <w:p w14:paraId="164B21D8" w14:textId="77777777" w:rsidR="002764B5" w:rsidRPr="004260E6" w:rsidRDefault="002764B5" w:rsidP="002764B5">
            <w:pPr>
              <w:rPr>
                <w:rFonts w:cs="Arial"/>
              </w:rPr>
            </w:pPr>
          </w:p>
        </w:tc>
      </w:tr>
      <w:tr w:rsidR="002764B5" w:rsidRPr="004260E6" w14:paraId="164B21E1" w14:textId="77777777" w:rsidTr="002764B5">
        <w:trPr>
          <w:trHeight w:val="1184"/>
        </w:trPr>
        <w:tc>
          <w:tcPr>
            <w:tcW w:w="1733" w:type="dxa"/>
            <w:vAlign w:val="center"/>
          </w:tcPr>
          <w:p w14:paraId="164B21DA" w14:textId="77777777" w:rsidR="002764B5" w:rsidRPr="004260E6" w:rsidRDefault="002764B5" w:rsidP="002764B5">
            <w:pPr>
              <w:jc w:val="center"/>
              <w:rPr>
                <w:rFonts w:cs="Arial"/>
                <w:b/>
              </w:rPr>
            </w:pPr>
            <w:r w:rsidRPr="004260E6">
              <w:rPr>
                <w:rFonts w:cs="Arial"/>
                <w:b/>
              </w:rPr>
              <w:t>Friday</w:t>
            </w:r>
          </w:p>
        </w:tc>
        <w:tc>
          <w:tcPr>
            <w:tcW w:w="1624" w:type="dxa"/>
          </w:tcPr>
          <w:p w14:paraId="164B21DB" w14:textId="77777777" w:rsidR="002764B5" w:rsidRPr="004260E6" w:rsidRDefault="002764B5" w:rsidP="002764B5">
            <w:pPr>
              <w:rPr>
                <w:rFonts w:cs="Arial"/>
              </w:rPr>
            </w:pPr>
          </w:p>
        </w:tc>
        <w:tc>
          <w:tcPr>
            <w:tcW w:w="1444" w:type="dxa"/>
          </w:tcPr>
          <w:p w14:paraId="164B21DC" w14:textId="77777777" w:rsidR="002764B5" w:rsidRPr="004260E6" w:rsidRDefault="002764B5" w:rsidP="002764B5">
            <w:pPr>
              <w:rPr>
                <w:rFonts w:cs="Arial"/>
              </w:rPr>
            </w:pPr>
          </w:p>
        </w:tc>
        <w:tc>
          <w:tcPr>
            <w:tcW w:w="2707" w:type="dxa"/>
          </w:tcPr>
          <w:p w14:paraId="164B21DD" w14:textId="77777777" w:rsidR="002764B5" w:rsidRPr="004260E6" w:rsidRDefault="002764B5" w:rsidP="002764B5">
            <w:pPr>
              <w:rPr>
                <w:rFonts w:cs="Arial"/>
              </w:rPr>
            </w:pPr>
          </w:p>
        </w:tc>
        <w:tc>
          <w:tcPr>
            <w:tcW w:w="1805" w:type="dxa"/>
          </w:tcPr>
          <w:p w14:paraId="164B21DE" w14:textId="77777777" w:rsidR="002764B5" w:rsidRPr="004260E6" w:rsidRDefault="002764B5" w:rsidP="002764B5">
            <w:pPr>
              <w:rPr>
                <w:rFonts w:cs="Arial"/>
              </w:rPr>
            </w:pPr>
          </w:p>
        </w:tc>
        <w:tc>
          <w:tcPr>
            <w:tcW w:w="1805" w:type="dxa"/>
          </w:tcPr>
          <w:p w14:paraId="164B21DF" w14:textId="77777777" w:rsidR="002764B5" w:rsidRPr="004260E6" w:rsidRDefault="002764B5" w:rsidP="002764B5">
            <w:pPr>
              <w:rPr>
                <w:rFonts w:cs="Arial"/>
              </w:rPr>
            </w:pPr>
          </w:p>
        </w:tc>
        <w:tc>
          <w:tcPr>
            <w:tcW w:w="3390" w:type="dxa"/>
          </w:tcPr>
          <w:p w14:paraId="164B21E0" w14:textId="77777777" w:rsidR="002764B5" w:rsidRPr="004260E6" w:rsidRDefault="002764B5" w:rsidP="002764B5">
            <w:pPr>
              <w:rPr>
                <w:rFonts w:cs="Arial"/>
              </w:rPr>
            </w:pPr>
          </w:p>
        </w:tc>
      </w:tr>
    </w:tbl>
    <w:p w14:paraId="164B21E2" w14:textId="77777777" w:rsidR="00D52CD4" w:rsidRDefault="00D52CD4" w:rsidP="00D52CD4">
      <w:pPr>
        <w:rPr>
          <w:rFonts w:ascii="Arial" w:hAnsi="Arial" w:cs="Arial"/>
        </w:rPr>
        <w:sectPr w:rsidR="00D52CD4" w:rsidSect="002764B5">
          <w:headerReference w:type="first" r:id="rId26"/>
          <w:footerReference w:type="first" r:id="rId27"/>
          <w:pgSz w:w="16838" w:h="11906" w:orient="landscape"/>
          <w:pgMar w:top="1134" w:right="1134" w:bottom="1134" w:left="1134" w:header="709" w:footer="709" w:gutter="0"/>
          <w:pgNumType w:start="0"/>
          <w:cols w:space="708"/>
          <w:titlePg/>
          <w:docGrid w:linePitch="360"/>
        </w:sectPr>
      </w:pPr>
    </w:p>
    <w:p w14:paraId="164B21E3" w14:textId="77777777" w:rsidR="00D52CD4" w:rsidRPr="00307232" w:rsidRDefault="00D52CD4" w:rsidP="008A7DF5">
      <w:pPr>
        <w:rPr>
          <w:rFonts w:ascii="Calibri" w:hAnsi="Calibri" w:cs="Arial"/>
          <w:b/>
          <w:bCs/>
        </w:rPr>
      </w:pPr>
      <w:r w:rsidRPr="00307232">
        <w:rPr>
          <w:rFonts w:ascii="Calibri" w:hAnsi="Calibri" w:cs="Arial"/>
          <w:b/>
          <w:bCs/>
        </w:rPr>
        <w:lastRenderedPageBreak/>
        <w:t>APPENDIX 4</w:t>
      </w:r>
    </w:p>
    <w:p w14:paraId="164B21E5" w14:textId="77777777" w:rsidR="002764B5" w:rsidRPr="00455A6F" w:rsidRDefault="002764B5" w:rsidP="002764B5">
      <w:pPr>
        <w:jc w:val="center"/>
        <w:outlineLvl w:val="0"/>
        <w:rPr>
          <w:rFonts w:ascii="Calibri" w:hAnsi="Calibri" w:cs="Arial"/>
          <w:b/>
          <w:sz w:val="28"/>
        </w:rPr>
      </w:pPr>
      <w:r w:rsidRPr="00455A6F">
        <w:rPr>
          <w:rFonts w:ascii="Calibri" w:hAnsi="Calibri" w:cs="Arial"/>
          <w:b/>
          <w:sz w:val="28"/>
        </w:rPr>
        <w:t>Individual Personal Care Assessment</w:t>
      </w:r>
    </w:p>
    <w:p w14:paraId="164B21E6" w14:textId="77777777" w:rsidR="002764B5" w:rsidRPr="00455A6F" w:rsidRDefault="002764B5" w:rsidP="002764B5">
      <w:pPr>
        <w:rPr>
          <w:rFonts w:ascii="Calibri" w:hAnsi="Calibri" w:cs="Arial"/>
        </w:rPr>
      </w:pPr>
    </w:p>
    <w:p w14:paraId="164B21E7" w14:textId="77777777" w:rsidR="002764B5" w:rsidRPr="00455A6F" w:rsidRDefault="002764B5" w:rsidP="002764B5">
      <w:pPr>
        <w:rPr>
          <w:rFonts w:ascii="Calibri" w:hAnsi="Calibri" w:cs="Arial"/>
        </w:rPr>
      </w:pPr>
      <w:r w:rsidRPr="00455A6F">
        <w:rPr>
          <w:rFonts w:ascii="Calibri" w:hAnsi="Calibri" w:cs="Arial"/>
        </w:rPr>
        <w:t>Name of Child:</w:t>
      </w:r>
      <w:r w:rsidRPr="00455A6F">
        <w:rPr>
          <w:rFonts w:ascii="Calibri" w:hAnsi="Calibri" w:cs="Arial"/>
        </w:rPr>
        <w:tab/>
      </w:r>
      <w:r w:rsidRPr="00455A6F">
        <w:rPr>
          <w:rFonts w:ascii="Calibri" w:hAnsi="Calibri" w:cs="Arial"/>
        </w:rPr>
        <w:tab/>
      </w:r>
      <w:r w:rsidRPr="00455A6F">
        <w:rPr>
          <w:rFonts w:ascii="Calibri" w:hAnsi="Calibri" w:cs="Arial"/>
        </w:rPr>
        <w:tab/>
        <w:t>Year Group:</w:t>
      </w:r>
      <w:r w:rsidRPr="00455A6F">
        <w:rPr>
          <w:rFonts w:ascii="Calibri" w:hAnsi="Calibri" w:cs="Arial"/>
        </w:rPr>
        <w:tab/>
      </w:r>
      <w:r w:rsidRPr="00455A6F">
        <w:rPr>
          <w:rFonts w:ascii="Calibri" w:hAnsi="Calibri" w:cs="Arial"/>
        </w:rPr>
        <w:tab/>
        <w:t>Date of Birth:</w:t>
      </w:r>
    </w:p>
    <w:p w14:paraId="164B21E8" w14:textId="77777777" w:rsidR="002764B5" w:rsidRPr="00455A6F" w:rsidRDefault="002764B5" w:rsidP="002764B5">
      <w:pPr>
        <w:jc w:val="center"/>
        <w:rPr>
          <w:rFonts w:ascii="Calibri" w:hAnsi="Calibri" w:cs="Arial"/>
        </w:rPr>
      </w:pPr>
    </w:p>
    <w:p w14:paraId="164B21E9" w14:textId="77777777" w:rsidR="002764B5" w:rsidRPr="00455A6F" w:rsidRDefault="002764B5" w:rsidP="002764B5">
      <w:pPr>
        <w:ind w:left="5760" w:hanging="5760"/>
        <w:rPr>
          <w:rFonts w:ascii="Calibri" w:hAnsi="Calibri" w:cs="Arial"/>
        </w:rPr>
      </w:pPr>
      <w:r w:rsidRPr="00455A6F">
        <w:rPr>
          <w:rFonts w:ascii="Calibri" w:hAnsi="Calibri" w:cs="Arial"/>
        </w:rPr>
        <w:t>Name of Parent / Carer:</w:t>
      </w:r>
      <w:r w:rsidRPr="00455A6F">
        <w:rPr>
          <w:rFonts w:ascii="Calibri" w:hAnsi="Calibri" w:cs="Arial"/>
        </w:rPr>
        <w:tab/>
        <w:t xml:space="preserve">Name of Key Staff: </w:t>
      </w:r>
    </w:p>
    <w:p w14:paraId="164B21EA" w14:textId="77777777" w:rsidR="002764B5" w:rsidRPr="00455A6F" w:rsidRDefault="002764B5" w:rsidP="002764B5">
      <w:pPr>
        <w:rPr>
          <w:rFonts w:ascii="Calibri" w:hAnsi="Calibri" w:cs="Arial"/>
        </w:rPr>
      </w:pPr>
    </w:p>
    <w:p w14:paraId="164B21EB" w14:textId="77777777" w:rsidR="002764B5" w:rsidRPr="00455A6F" w:rsidRDefault="002764B5" w:rsidP="002764B5">
      <w:pPr>
        <w:rPr>
          <w:rFonts w:ascii="Calibri" w:hAnsi="Calibri" w:cs="Arial"/>
        </w:rPr>
      </w:pPr>
    </w:p>
    <w:p w14:paraId="164B21EC" w14:textId="77777777" w:rsidR="002764B5" w:rsidRPr="00455A6F" w:rsidRDefault="002764B5" w:rsidP="002764B5">
      <w:pPr>
        <w:rPr>
          <w:rFonts w:ascii="Calibri" w:hAnsi="Calibri" w:cs="Arial"/>
        </w:rPr>
      </w:pPr>
      <w:r w:rsidRPr="00455A6F">
        <w:rPr>
          <w:rFonts w:ascii="Calibri" w:hAnsi="Calibri" w:cs="Arial"/>
        </w:rPr>
        <w:t xml:space="preserve">Date of Assessment:  </w:t>
      </w:r>
      <w:r w:rsidRPr="00455A6F">
        <w:rPr>
          <w:rFonts w:ascii="Calibri" w:hAnsi="Calibri" w:cs="Arial"/>
        </w:rPr>
        <w:tab/>
      </w:r>
      <w:r w:rsidRPr="00455A6F">
        <w:rPr>
          <w:rFonts w:ascii="Calibri" w:hAnsi="Calibri" w:cs="Arial"/>
        </w:rPr>
        <w:tab/>
      </w:r>
      <w:r w:rsidRPr="00455A6F">
        <w:rPr>
          <w:rFonts w:ascii="Calibri" w:hAnsi="Calibri" w:cs="Arial"/>
        </w:rPr>
        <w:tab/>
      </w:r>
      <w:r w:rsidRPr="00455A6F">
        <w:rPr>
          <w:rFonts w:ascii="Calibri" w:hAnsi="Calibri" w:cs="Arial"/>
        </w:rPr>
        <w:tab/>
      </w:r>
      <w:r w:rsidRPr="00455A6F">
        <w:rPr>
          <w:rFonts w:ascii="Calibri" w:hAnsi="Calibri" w:cs="Arial"/>
        </w:rPr>
        <w:tab/>
      </w:r>
      <w:r w:rsidRPr="00455A6F">
        <w:rPr>
          <w:rFonts w:ascii="Calibri" w:hAnsi="Calibri" w:cs="Arial"/>
        </w:rPr>
        <w:tab/>
        <w:t xml:space="preserve">Date of Review: </w:t>
      </w:r>
    </w:p>
    <w:p w14:paraId="164B21ED" w14:textId="77777777" w:rsidR="002764B5" w:rsidRPr="00455A6F" w:rsidRDefault="002764B5" w:rsidP="002764B5">
      <w:pPr>
        <w:rPr>
          <w:rFonts w:ascii="Calibri" w:hAnsi="Calibri" w:cs="Arial"/>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95"/>
        <w:gridCol w:w="850"/>
        <w:gridCol w:w="3843"/>
      </w:tblGrid>
      <w:tr w:rsidR="002764B5" w:rsidRPr="00455A6F" w14:paraId="164B21F2" w14:textId="77777777" w:rsidTr="002764B5">
        <w:trPr>
          <w:trHeight w:val="393"/>
        </w:trPr>
        <w:tc>
          <w:tcPr>
            <w:tcW w:w="5495" w:type="dxa"/>
            <w:shd w:val="clear" w:color="auto" w:fill="D9D9D9"/>
            <w:vAlign w:val="center"/>
          </w:tcPr>
          <w:p w14:paraId="164B21EE" w14:textId="77777777" w:rsidR="002764B5" w:rsidRPr="00455A6F" w:rsidRDefault="002764B5" w:rsidP="002764B5">
            <w:pPr>
              <w:jc w:val="center"/>
              <w:rPr>
                <w:rFonts w:ascii="Calibri" w:hAnsi="Calibri" w:cs="Arial"/>
                <w:b/>
              </w:rPr>
            </w:pPr>
            <w:r w:rsidRPr="00455A6F">
              <w:rPr>
                <w:rFonts w:ascii="Calibri" w:hAnsi="Calibri" w:cs="Arial"/>
                <w:b/>
              </w:rPr>
              <w:t>Pupil Information</w:t>
            </w:r>
          </w:p>
        </w:tc>
        <w:tc>
          <w:tcPr>
            <w:tcW w:w="850" w:type="dxa"/>
            <w:shd w:val="clear" w:color="auto" w:fill="D9D9D9"/>
          </w:tcPr>
          <w:p w14:paraId="164B21EF" w14:textId="77777777" w:rsidR="002764B5" w:rsidRPr="00455A6F" w:rsidRDefault="002764B5" w:rsidP="002764B5">
            <w:pPr>
              <w:jc w:val="center"/>
              <w:rPr>
                <w:rFonts w:ascii="Calibri" w:hAnsi="Calibri" w:cs="Arial"/>
                <w:b/>
              </w:rPr>
            </w:pPr>
            <w:r w:rsidRPr="00455A6F">
              <w:rPr>
                <w:rFonts w:ascii="Calibri" w:hAnsi="Calibri" w:cs="Arial"/>
                <w:b/>
              </w:rPr>
              <w:t>Yes √</w:t>
            </w:r>
          </w:p>
          <w:p w14:paraId="164B21F0" w14:textId="77777777" w:rsidR="002764B5" w:rsidRPr="00455A6F" w:rsidRDefault="002764B5" w:rsidP="002764B5">
            <w:pPr>
              <w:jc w:val="center"/>
              <w:rPr>
                <w:rFonts w:ascii="Calibri" w:hAnsi="Calibri" w:cs="Arial"/>
                <w:b/>
              </w:rPr>
            </w:pPr>
            <w:r w:rsidRPr="00455A6F">
              <w:rPr>
                <w:rFonts w:ascii="Calibri" w:hAnsi="Calibri" w:cs="Arial"/>
                <w:b/>
              </w:rPr>
              <w:t>No X</w:t>
            </w:r>
          </w:p>
        </w:tc>
        <w:tc>
          <w:tcPr>
            <w:tcW w:w="3843" w:type="dxa"/>
            <w:shd w:val="clear" w:color="auto" w:fill="D9D9D9"/>
            <w:vAlign w:val="center"/>
          </w:tcPr>
          <w:p w14:paraId="164B21F1" w14:textId="77777777" w:rsidR="002764B5" w:rsidRPr="00455A6F" w:rsidRDefault="002764B5" w:rsidP="002764B5">
            <w:pPr>
              <w:jc w:val="center"/>
              <w:rPr>
                <w:rFonts w:ascii="Calibri" w:hAnsi="Calibri" w:cs="Arial"/>
                <w:b/>
              </w:rPr>
            </w:pPr>
            <w:r w:rsidRPr="00455A6F">
              <w:rPr>
                <w:rFonts w:ascii="Calibri" w:hAnsi="Calibri" w:cs="Arial"/>
                <w:b/>
              </w:rPr>
              <w:t>Notes</w:t>
            </w:r>
          </w:p>
        </w:tc>
      </w:tr>
      <w:tr w:rsidR="002764B5" w:rsidRPr="00455A6F" w14:paraId="164B21FD" w14:textId="77777777" w:rsidTr="002764B5">
        <w:tc>
          <w:tcPr>
            <w:tcW w:w="5495" w:type="dxa"/>
          </w:tcPr>
          <w:p w14:paraId="164B21F3" w14:textId="77777777" w:rsidR="002764B5" w:rsidRPr="00455A6F" w:rsidRDefault="002764B5" w:rsidP="002764B5">
            <w:pPr>
              <w:rPr>
                <w:rFonts w:ascii="Calibri" w:hAnsi="Calibri" w:cs="Arial"/>
              </w:rPr>
            </w:pPr>
          </w:p>
          <w:p w14:paraId="164B21F4" w14:textId="77777777" w:rsidR="002764B5" w:rsidRPr="00455A6F" w:rsidRDefault="002764B5" w:rsidP="002764B5">
            <w:pPr>
              <w:rPr>
                <w:rFonts w:ascii="Calibri" w:hAnsi="Calibri" w:cs="Arial"/>
              </w:rPr>
            </w:pPr>
            <w:r w:rsidRPr="00455A6F">
              <w:rPr>
                <w:rFonts w:ascii="Calibri" w:hAnsi="Calibri" w:cs="Arial"/>
              </w:rPr>
              <w:t>Level of understanding:</w:t>
            </w:r>
          </w:p>
          <w:p w14:paraId="164B21F5" w14:textId="77777777" w:rsidR="002764B5" w:rsidRPr="00455A6F" w:rsidRDefault="002764B5" w:rsidP="002764B5">
            <w:pPr>
              <w:numPr>
                <w:ilvl w:val="0"/>
                <w:numId w:val="18"/>
              </w:numPr>
              <w:rPr>
                <w:rFonts w:ascii="Calibri" w:hAnsi="Calibri" w:cs="Arial"/>
              </w:rPr>
            </w:pPr>
            <w:r w:rsidRPr="00455A6F">
              <w:rPr>
                <w:rFonts w:ascii="Calibri" w:hAnsi="Calibri" w:cs="Arial"/>
              </w:rPr>
              <w:t>Age appropriate</w:t>
            </w:r>
          </w:p>
          <w:p w14:paraId="164B21F6" w14:textId="77777777" w:rsidR="002764B5" w:rsidRPr="00455A6F" w:rsidRDefault="002764B5" w:rsidP="002764B5">
            <w:pPr>
              <w:numPr>
                <w:ilvl w:val="0"/>
                <w:numId w:val="18"/>
              </w:numPr>
              <w:rPr>
                <w:rFonts w:ascii="Calibri" w:hAnsi="Calibri" w:cs="Arial"/>
              </w:rPr>
            </w:pPr>
            <w:r w:rsidRPr="00455A6F">
              <w:rPr>
                <w:rFonts w:ascii="Calibri" w:hAnsi="Calibri" w:cs="Arial"/>
              </w:rPr>
              <w:t>Limited</w:t>
            </w:r>
          </w:p>
          <w:p w14:paraId="164B21F7" w14:textId="77777777" w:rsidR="002764B5" w:rsidRPr="00455A6F" w:rsidRDefault="002764B5" w:rsidP="002764B5">
            <w:pPr>
              <w:ind w:left="360"/>
              <w:rPr>
                <w:rFonts w:ascii="Calibri" w:hAnsi="Calibri" w:cs="Arial"/>
              </w:rPr>
            </w:pPr>
          </w:p>
        </w:tc>
        <w:tc>
          <w:tcPr>
            <w:tcW w:w="850" w:type="dxa"/>
          </w:tcPr>
          <w:p w14:paraId="164B21F8" w14:textId="77777777" w:rsidR="002764B5" w:rsidRPr="00455A6F" w:rsidRDefault="002764B5" w:rsidP="002764B5">
            <w:pPr>
              <w:jc w:val="center"/>
              <w:rPr>
                <w:rFonts w:ascii="Calibri" w:hAnsi="Calibri" w:cs="Arial"/>
              </w:rPr>
            </w:pPr>
          </w:p>
          <w:p w14:paraId="164B21F9" w14:textId="77777777" w:rsidR="002764B5" w:rsidRPr="00455A6F" w:rsidRDefault="002764B5" w:rsidP="002764B5">
            <w:pPr>
              <w:jc w:val="center"/>
              <w:rPr>
                <w:rFonts w:ascii="Calibri" w:hAnsi="Calibri" w:cs="Arial"/>
              </w:rPr>
            </w:pPr>
          </w:p>
          <w:p w14:paraId="164B21FA" w14:textId="59EB0DEA" w:rsidR="002764B5" w:rsidRPr="00455A6F" w:rsidRDefault="002764B5" w:rsidP="002764B5">
            <w:pPr>
              <w:jc w:val="center"/>
              <w:rPr>
                <w:rFonts w:ascii="Calibri" w:hAnsi="Calibri" w:cs="Arial"/>
              </w:rPr>
            </w:pPr>
          </w:p>
          <w:p w14:paraId="164B21FB" w14:textId="24B54A2B" w:rsidR="002764B5" w:rsidRPr="00455A6F" w:rsidRDefault="002764B5" w:rsidP="002764B5">
            <w:pPr>
              <w:jc w:val="center"/>
              <w:rPr>
                <w:rFonts w:ascii="Calibri" w:hAnsi="Calibri" w:cs="Arial"/>
              </w:rPr>
            </w:pPr>
          </w:p>
        </w:tc>
        <w:tc>
          <w:tcPr>
            <w:tcW w:w="3843" w:type="dxa"/>
          </w:tcPr>
          <w:p w14:paraId="164B21FC" w14:textId="77777777" w:rsidR="002764B5" w:rsidRPr="00455A6F" w:rsidRDefault="002764B5" w:rsidP="002764B5">
            <w:pPr>
              <w:rPr>
                <w:rFonts w:ascii="Calibri" w:hAnsi="Calibri" w:cs="Arial"/>
              </w:rPr>
            </w:pPr>
          </w:p>
        </w:tc>
      </w:tr>
      <w:tr w:rsidR="002764B5" w:rsidRPr="00455A6F" w14:paraId="164B2208" w14:textId="77777777" w:rsidTr="002764B5">
        <w:tc>
          <w:tcPr>
            <w:tcW w:w="5495" w:type="dxa"/>
          </w:tcPr>
          <w:p w14:paraId="164B21FE" w14:textId="77777777" w:rsidR="002764B5" w:rsidRPr="00455A6F" w:rsidRDefault="002764B5" w:rsidP="002764B5">
            <w:pPr>
              <w:rPr>
                <w:rFonts w:ascii="Calibri" w:hAnsi="Calibri" w:cs="Arial"/>
              </w:rPr>
            </w:pPr>
          </w:p>
          <w:p w14:paraId="164B21FF" w14:textId="77777777" w:rsidR="002764B5" w:rsidRPr="00455A6F" w:rsidRDefault="002764B5" w:rsidP="002764B5">
            <w:pPr>
              <w:rPr>
                <w:rFonts w:ascii="Calibri" w:hAnsi="Calibri" w:cs="Arial"/>
              </w:rPr>
            </w:pPr>
            <w:r w:rsidRPr="00455A6F">
              <w:rPr>
                <w:rFonts w:ascii="Calibri" w:hAnsi="Calibri" w:cs="Arial"/>
              </w:rPr>
              <w:t>Communication:</w:t>
            </w:r>
          </w:p>
          <w:p w14:paraId="164B2200" w14:textId="77777777" w:rsidR="002764B5" w:rsidRPr="00455A6F" w:rsidRDefault="002764B5" w:rsidP="002764B5">
            <w:pPr>
              <w:numPr>
                <w:ilvl w:val="0"/>
                <w:numId w:val="19"/>
              </w:numPr>
              <w:rPr>
                <w:rFonts w:ascii="Calibri" w:hAnsi="Calibri" w:cs="Arial"/>
              </w:rPr>
            </w:pPr>
            <w:r w:rsidRPr="00455A6F">
              <w:rPr>
                <w:rFonts w:ascii="Calibri" w:hAnsi="Calibri" w:cs="Arial"/>
              </w:rPr>
              <w:t>Use of particular words to describe body parts</w:t>
            </w:r>
          </w:p>
          <w:p w14:paraId="164B2201" w14:textId="77777777" w:rsidR="002764B5" w:rsidRPr="00455A6F" w:rsidRDefault="002764B5" w:rsidP="002764B5">
            <w:pPr>
              <w:numPr>
                <w:ilvl w:val="0"/>
                <w:numId w:val="19"/>
              </w:numPr>
              <w:rPr>
                <w:rFonts w:ascii="Calibri" w:hAnsi="Calibri" w:cs="Arial"/>
              </w:rPr>
            </w:pPr>
            <w:r w:rsidRPr="00455A6F">
              <w:rPr>
                <w:rFonts w:ascii="Calibri" w:hAnsi="Calibri" w:cs="Arial"/>
              </w:rPr>
              <w:t>Use of alternative forms of communication</w:t>
            </w:r>
          </w:p>
          <w:p w14:paraId="164B2202" w14:textId="77777777" w:rsidR="002764B5" w:rsidRPr="00455A6F" w:rsidRDefault="002764B5" w:rsidP="002764B5">
            <w:pPr>
              <w:ind w:left="360"/>
              <w:rPr>
                <w:rFonts w:ascii="Calibri" w:hAnsi="Calibri" w:cs="Arial"/>
              </w:rPr>
            </w:pPr>
          </w:p>
        </w:tc>
        <w:tc>
          <w:tcPr>
            <w:tcW w:w="850" w:type="dxa"/>
          </w:tcPr>
          <w:p w14:paraId="164B2203" w14:textId="77777777" w:rsidR="002764B5" w:rsidRPr="00455A6F" w:rsidRDefault="002764B5" w:rsidP="002764B5">
            <w:pPr>
              <w:jc w:val="center"/>
              <w:rPr>
                <w:rFonts w:ascii="Calibri" w:hAnsi="Calibri" w:cs="Arial"/>
              </w:rPr>
            </w:pPr>
          </w:p>
          <w:p w14:paraId="164B2204" w14:textId="77777777" w:rsidR="002764B5" w:rsidRPr="00455A6F" w:rsidRDefault="002764B5" w:rsidP="002764B5">
            <w:pPr>
              <w:jc w:val="center"/>
              <w:rPr>
                <w:rFonts w:ascii="Calibri" w:hAnsi="Calibri" w:cs="Arial"/>
              </w:rPr>
            </w:pPr>
          </w:p>
          <w:p w14:paraId="164B2205" w14:textId="6F49388D" w:rsidR="002764B5" w:rsidRPr="00455A6F" w:rsidRDefault="002764B5" w:rsidP="002764B5">
            <w:pPr>
              <w:jc w:val="center"/>
              <w:rPr>
                <w:rFonts w:ascii="Calibri" w:hAnsi="Calibri" w:cs="Arial"/>
              </w:rPr>
            </w:pPr>
          </w:p>
          <w:p w14:paraId="164B2206" w14:textId="2981AFFD" w:rsidR="002764B5" w:rsidRPr="00455A6F" w:rsidRDefault="002764B5" w:rsidP="00E741E1">
            <w:pPr>
              <w:rPr>
                <w:rFonts w:ascii="Calibri" w:hAnsi="Calibri" w:cs="Arial"/>
              </w:rPr>
            </w:pPr>
          </w:p>
        </w:tc>
        <w:tc>
          <w:tcPr>
            <w:tcW w:w="3843" w:type="dxa"/>
          </w:tcPr>
          <w:p w14:paraId="164B2207" w14:textId="77777777" w:rsidR="002764B5" w:rsidRPr="00455A6F" w:rsidRDefault="002764B5" w:rsidP="002764B5">
            <w:pPr>
              <w:rPr>
                <w:rFonts w:ascii="Calibri" w:hAnsi="Calibri" w:cs="Arial"/>
              </w:rPr>
            </w:pPr>
          </w:p>
        </w:tc>
      </w:tr>
      <w:tr w:rsidR="002764B5" w:rsidRPr="00455A6F" w14:paraId="164B2212" w14:textId="77777777" w:rsidTr="002764B5">
        <w:tc>
          <w:tcPr>
            <w:tcW w:w="5495" w:type="dxa"/>
          </w:tcPr>
          <w:p w14:paraId="164B2209" w14:textId="77777777" w:rsidR="002764B5" w:rsidRPr="00455A6F" w:rsidRDefault="002764B5" w:rsidP="002764B5">
            <w:pPr>
              <w:jc w:val="both"/>
              <w:rPr>
                <w:rFonts w:ascii="Calibri" w:hAnsi="Calibri" w:cs="Arial"/>
              </w:rPr>
            </w:pPr>
          </w:p>
          <w:p w14:paraId="164B220A" w14:textId="77777777" w:rsidR="002764B5" w:rsidRPr="00455A6F" w:rsidRDefault="002764B5" w:rsidP="002764B5">
            <w:pPr>
              <w:jc w:val="both"/>
              <w:rPr>
                <w:rFonts w:ascii="Calibri" w:hAnsi="Calibri" w:cs="Arial"/>
              </w:rPr>
            </w:pPr>
            <w:r w:rsidRPr="00455A6F">
              <w:rPr>
                <w:rFonts w:ascii="Calibri" w:hAnsi="Calibri" w:cs="Arial"/>
              </w:rPr>
              <w:t>Ability of pupil to assist - partial/ full</w:t>
            </w:r>
          </w:p>
          <w:p w14:paraId="164B220B" w14:textId="77777777" w:rsidR="002764B5" w:rsidRPr="00455A6F" w:rsidRDefault="002764B5" w:rsidP="002764B5">
            <w:pPr>
              <w:jc w:val="both"/>
              <w:rPr>
                <w:rFonts w:ascii="Calibri" w:hAnsi="Calibri" w:cs="Arial"/>
              </w:rPr>
            </w:pPr>
          </w:p>
        </w:tc>
        <w:tc>
          <w:tcPr>
            <w:tcW w:w="850" w:type="dxa"/>
          </w:tcPr>
          <w:p w14:paraId="164B220C" w14:textId="77777777" w:rsidR="002764B5" w:rsidRPr="00455A6F" w:rsidRDefault="002764B5" w:rsidP="002764B5">
            <w:pPr>
              <w:jc w:val="center"/>
              <w:rPr>
                <w:rFonts w:ascii="Calibri" w:hAnsi="Calibri" w:cs="Arial"/>
              </w:rPr>
            </w:pPr>
          </w:p>
          <w:p w14:paraId="164B220D" w14:textId="77777777" w:rsidR="002764B5" w:rsidRPr="00455A6F" w:rsidRDefault="002764B5" w:rsidP="002764B5">
            <w:pPr>
              <w:jc w:val="center"/>
              <w:rPr>
                <w:rFonts w:ascii="Calibri" w:hAnsi="Calibri" w:cs="Arial"/>
              </w:rPr>
            </w:pPr>
          </w:p>
        </w:tc>
        <w:tc>
          <w:tcPr>
            <w:tcW w:w="3843" w:type="dxa"/>
          </w:tcPr>
          <w:p w14:paraId="164B220E" w14:textId="77777777" w:rsidR="002764B5" w:rsidRPr="00455A6F" w:rsidRDefault="002764B5" w:rsidP="002764B5">
            <w:pPr>
              <w:rPr>
                <w:rFonts w:ascii="Calibri" w:hAnsi="Calibri" w:cs="Arial"/>
              </w:rPr>
            </w:pPr>
          </w:p>
          <w:p w14:paraId="164B220F" w14:textId="77777777" w:rsidR="002764B5" w:rsidRPr="00455A6F" w:rsidRDefault="002764B5" w:rsidP="002764B5">
            <w:pPr>
              <w:rPr>
                <w:rFonts w:ascii="Calibri" w:hAnsi="Calibri" w:cs="Arial"/>
              </w:rPr>
            </w:pPr>
          </w:p>
          <w:p w14:paraId="164B2210" w14:textId="77777777" w:rsidR="002764B5" w:rsidRPr="00455A6F" w:rsidRDefault="002764B5" w:rsidP="002764B5">
            <w:pPr>
              <w:rPr>
                <w:rFonts w:ascii="Calibri" w:hAnsi="Calibri" w:cs="Arial"/>
              </w:rPr>
            </w:pPr>
          </w:p>
          <w:p w14:paraId="164B2211" w14:textId="77777777" w:rsidR="002764B5" w:rsidRPr="00455A6F" w:rsidRDefault="002764B5" w:rsidP="002764B5">
            <w:pPr>
              <w:rPr>
                <w:rFonts w:ascii="Calibri" w:hAnsi="Calibri" w:cs="Arial"/>
              </w:rPr>
            </w:pPr>
          </w:p>
        </w:tc>
      </w:tr>
      <w:tr w:rsidR="002764B5" w:rsidRPr="00455A6F" w14:paraId="164B221B" w14:textId="77777777" w:rsidTr="002764B5">
        <w:tc>
          <w:tcPr>
            <w:tcW w:w="5495" w:type="dxa"/>
          </w:tcPr>
          <w:p w14:paraId="164B2213" w14:textId="77777777" w:rsidR="002764B5" w:rsidRPr="00455A6F" w:rsidRDefault="002764B5" w:rsidP="002764B5">
            <w:pPr>
              <w:rPr>
                <w:rFonts w:ascii="Calibri" w:hAnsi="Calibri" w:cs="Arial"/>
              </w:rPr>
            </w:pPr>
          </w:p>
          <w:p w14:paraId="164B2214" w14:textId="77777777" w:rsidR="002764B5" w:rsidRPr="00455A6F" w:rsidRDefault="002764B5" w:rsidP="002764B5">
            <w:pPr>
              <w:rPr>
                <w:rFonts w:ascii="Calibri" w:hAnsi="Calibri" w:cs="Arial"/>
              </w:rPr>
            </w:pPr>
            <w:r w:rsidRPr="00455A6F">
              <w:rPr>
                <w:rFonts w:ascii="Calibri" w:hAnsi="Calibri" w:cs="Arial"/>
              </w:rPr>
              <w:t>Relevant medical diagnosis/information:</w:t>
            </w:r>
          </w:p>
          <w:p w14:paraId="164B2215" w14:textId="77777777" w:rsidR="002764B5" w:rsidRPr="00455A6F" w:rsidRDefault="002764B5" w:rsidP="002764B5">
            <w:pPr>
              <w:rPr>
                <w:rFonts w:ascii="Calibri" w:hAnsi="Calibri" w:cs="Arial"/>
              </w:rPr>
            </w:pPr>
            <w:r w:rsidRPr="00455A6F">
              <w:rPr>
                <w:rFonts w:ascii="Calibri" w:hAnsi="Calibri" w:cs="Arial"/>
              </w:rPr>
              <w:t>epilepsy, head control, skin condition, fragility, pain, other</w:t>
            </w:r>
          </w:p>
          <w:p w14:paraId="164B2216" w14:textId="77777777" w:rsidR="002764B5" w:rsidRPr="00455A6F" w:rsidRDefault="002764B5" w:rsidP="002764B5">
            <w:pPr>
              <w:rPr>
                <w:rFonts w:ascii="Calibri" w:hAnsi="Calibri" w:cs="Arial"/>
              </w:rPr>
            </w:pPr>
          </w:p>
        </w:tc>
        <w:tc>
          <w:tcPr>
            <w:tcW w:w="850" w:type="dxa"/>
          </w:tcPr>
          <w:p w14:paraId="164B2217" w14:textId="77777777" w:rsidR="002764B5" w:rsidRPr="00455A6F" w:rsidRDefault="002764B5" w:rsidP="002764B5">
            <w:pPr>
              <w:jc w:val="center"/>
              <w:rPr>
                <w:rFonts w:ascii="Calibri" w:hAnsi="Calibri" w:cs="Arial"/>
              </w:rPr>
            </w:pPr>
          </w:p>
        </w:tc>
        <w:tc>
          <w:tcPr>
            <w:tcW w:w="3843" w:type="dxa"/>
          </w:tcPr>
          <w:p w14:paraId="164B2218" w14:textId="77777777" w:rsidR="002764B5" w:rsidRPr="00455A6F" w:rsidRDefault="002764B5" w:rsidP="002764B5">
            <w:pPr>
              <w:rPr>
                <w:rFonts w:ascii="Calibri" w:hAnsi="Calibri" w:cs="Arial"/>
              </w:rPr>
            </w:pPr>
          </w:p>
          <w:p w14:paraId="164B2219" w14:textId="77777777" w:rsidR="002764B5" w:rsidRPr="00455A6F" w:rsidRDefault="002764B5" w:rsidP="002764B5">
            <w:pPr>
              <w:rPr>
                <w:rFonts w:ascii="Calibri" w:hAnsi="Calibri" w:cs="Arial"/>
              </w:rPr>
            </w:pPr>
          </w:p>
          <w:p w14:paraId="164B221A" w14:textId="77777777" w:rsidR="002764B5" w:rsidRPr="00455A6F" w:rsidRDefault="002764B5" w:rsidP="002764B5">
            <w:pPr>
              <w:rPr>
                <w:rFonts w:ascii="Calibri" w:hAnsi="Calibri" w:cs="Arial"/>
              </w:rPr>
            </w:pPr>
          </w:p>
        </w:tc>
      </w:tr>
      <w:tr w:rsidR="002764B5" w:rsidRPr="00455A6F" w14:paraId="164B2222" w14:textId="77777777" w:rsidTr="002764B5">
        <w:tc>
          <w:tcPr>
            <w:tcW w:w="5495" w:type="dxa"/>
            <w:vAlign w:val="center"/>
          </w:tcPr>
          <w:p w14:paraId="164B221C" w14:textId="77777777" w:rsidR="002764B5" w:rsidRPr="00455A6F" w:rsidRDefault="002764B5" w:rsidP="002764B5">
            <w:pPr>
              <w:jc w:val="center"/>
              <w:rPr>
                <w:rFonts w:ascii="Calibri" w:hAnsi="Calibri" w:cs="Arial"/>
              </w:rPr>
            </w:pPr>
          </w:p>
          <w:p w14:paraId="164B221D" w14:textId="77777777" w:rsidR="002764B5" w:rsidRPr="00455A6F" w:rsidRDefault="002764B5" w:rsidP="002764B5">
            <w:pPr>
              <w:rPr>
                <w:rFonts w:ascii="Calibri" w:hAnsi="Calibri" w:cs="Arial"/>
              </w:rPr>
            </w:pPr>
            <w:r w:rsidRPr="00455A6F">
              <w:rPr>
                <w:rFonts w:ascii="Calibri" w:hAnsi="Calibri" w:cs="Arial"/>
              </w:rPr>
              <w:t>Behaviour considerations:</w:t>
            </w:r>
          </w:p>
          <w:p w14:paraId="164B221E" w14:textId="77777777" w:rsidR="002764B5" w:rsidRPr="00455A6F" w:rsidRDefault="002764B5" w:rsidP="002764B5">
            <w:pPr>
              <w:jc w:val="center"/>
              <w:rPr>
                <w:rFonts w:ascii="Calibri" w:hAnsi="Calibri" w:cs="Arial"/>
              </w:rPr>
            </w:pPr>
          </w:p>
        </w:tc>
        <w:tc>
          <w:tcPr>
            <w:tcW w:w="850" w:type="dxa"/>
          </w:tcPr>
          <w:p w14:paraId="164B221F" w14:textId="77777777" w:rsidR="002764B5" w:rsidRPr="00455A6F" w:rsidRDefault="002764B5" w:rsidP="002764B5">
            <w:pPr>
              <w:jc w:val="center"/>
              <w:rPr>
                <w:rFonts w:ascii="Calibri" w:hAnsi="Calibri" w:cs="Arial"/>
              </w:rPr>
            </w:pPr>
          </w:p>
        </w:tc>
        <w:tc>
          <w:tcPr>
            <w:tcW w:w="3843" w:type="dxa"/>
          </w:tcPr>
          <w:p w14:paraId="164B2220" w14:textId="77777777" w:rsidR="002764B5" w:rsidRPr="00455A6F" w:rsidRDefault="002764B5" w:rsidP="002764B5">
            <w:pPr>
              <w:rPr>
                <w:rFonts w:ascii="Calibri" w:hAnsi="Calibri" w:cs="Arial"/>
              </w:rPr>
            </w:pPr>
          </w:p>
          <w:p w14:paraId="164B2221" w14:textId="77777777" w:rsidR="002764B5" w:rsidRPr="00455A6F" w:rsidRDefault="002764B5" w:rsidP="002764B5">
            <w:pPr>
              <w:rPr>
                <w:rFonts w:ascii="Calibri" w:hAnsi="Calibri" w:cs="Arial"/>
              </w:rPr>
            </w:pPr>
          </w:p>
        </w:tc>
      </w:tr>
      <w:tr w:rsidR="002764B5" w:rsidRPr="00455A6F" w14:paraId="164B2228" w14:textId="77777777" w:rsidTr="002764B5">
        <w:tc>
          <w:tcPr>
            <w:tcW w:w="5495" w:type="dxa"/>
            <w:tcBorders>
              <w:bottom w:val="single" w:sz="4" w:space="0" w:color="auto"/>
            </w:tcBorders>
          </w:tcPr>
          <w:p w14:paraId="164B2223" w14:textId="77777777" w:rsidR="002764B5" w:rsidRPr="00455A6F" w:rsidRDefault="002764B5" w:rsidP="002764B5">
            <w:pPr>
              <w:jc w:val="center"/>
              <w:rPr>
                <w:rFonts w:ascii="Calibri" w:hAnsi="Calibri" w:cs="Arial"/>
              </w:rPr>
            </w:pPr>
          </w:p>
          <w:p w14:paraId="164B2224" w14:textId="77777777" w:rsidR="002764B5" w:rsidRPr="00455A6F" w:rsidRDefault="002764B5" w:rsidP="002764B5">
            <w:pPr>
              <w:rPr>
                <w:rFonts w:ascii="Calibri" w:hAnsi="Calibri" w:cs="Arial"/>
              </w:rPr>
            </w:pPr>
            <w:r w:rsidRPr="00455A6F">
              <w:rPr>
                <w:rFonts w:ascii="Calibri" w:hAnsi="Calibri" w:cs="Arial"/>
              </w:rPr>
              <w:t>Weight (if known) / Stature</w:t>
            </w:r>
          </w:p>
          <w:p w14:paraId="164B2225" w14:textId="77777777" w:rsidR="002764B5" w:rsidRPr="00455A6F" w:rsidRDefault="002764B5" w:rsidP="002764B5">
            <w:pPr>
              <w:jc w:val="center"/>
              <w:rPr>
                <w:rFonts w:ascii="Calibri" w:hAnsi="Calibri" w:cs="Arial"/>
              </w:rPr>
            </w:pPr>
          </w:p>
        </w:tc>
        <w:tc>
          <w:tcPr>
            <w:tcW w:w="850" w:type="dxa"/>
            <w:tcBorders>
              <w:bottom w:val="single" w:sz="4" w:space="0" w:color="auto"/>
            </w:tcBorders>
          </w:tcPr>
          <w:p w14:paraId="164B2226" w14:textId="77777777" w:rsidR="002764B5" w:rsidRPr="00455A6F" w:rsidRDefault="002764B5" w:rsidP="002764B5">
            <w:pPr>
              <w:jc w:val="center"/>
              <w:rPr>
                <w:rFonts w:ascii="Calibri" w:hAnsi="Calibri" w:cs="Arial"/>
              </w:rPr>
            </w:pPr>
          </w:p>
        </w:tc>
        <w:tc>
          <w:tcPr>
            <w:tcW w:w="3843" w:type="dxa"/>
            <w:tcBorders>
              <w:bottom w:val="single" w:sz="4" w:space="0" w:color="auto"/>
            </w:tcBorders>
          </w:tcPr>
          <w:p w14:paraId="164B2227" w14:textId="77777777" w:rsidR="002764B5" w:rsidRPr="00455A6F" w:rsidRDefault="002764B5" w:rsidP="002764B5">
            <w:pPr>
              <w:rPr>
                <w:rFonts w:ascii="Calibri" w:hAnsi="Calibri" w:cs="Arial"/>
              </w:rPr>
            </w:pPr>
          </w:p>
        </w:tc>
      </w:tr>
      <w:tr w:rsidR="002764B5" w:rsidRPr="00455A6F" w14:paraId="164B222D" w14:textId="77777777" w:rsidTr="002764B5">
        <w:tc>
          <w:tcPr>
            <w:tcW w:w="5495" w:type="dxa"/>
            <w:shd w:val="clear" w:color="auto" w:fill="D9D9D9"/>
            <w:vAlign w:val="center"/>
          </w:tcPr>
          <w:p w14:paraId="164B2229" w14:textId="77777777" w:rsidR="002764B5" w:rsidRPr="00455A6F" w:rsidRDefault="002764B5" w:rsidP="002764B5">
            <w:pPr>
              <w:jc w:val="center"/>
              <w:rPr>
                <w:rFonts w:ascii="Calibri" w:hAnsi="Calibri" w:cs="Arial"/>
                <w:b/>
              </w:rPr>
            </w:pPr>
            <w:r w:rsidRPr="00455A6F">
              <w:rPr>
                <w:rFonts w:ascii="Calibri" w:hAnsi="Calibri" w:cs="Arial"/>
                <w:b/>
              </w:rPr>
              <w:t>Environmental Considerations</w:t>
            </w:r>
          </w:p>
        </w:tc>
        <w:tc>
          <w:tcPr>
            <w:tcW w:w="850" w:type="dxa"/>
            <w:shd w:val="clear" w:color="auto" w:fill="D9D9D9"/>
            <w:vAlign w:val="center"/>
          </w:tcPr>
          <w:p w14:paraId="164B222A" w14:textId="77777777" w:rsidR="002764B5" w:rsidRPr="00455A6F" w:rsidRDefault="002764B5" w:rsidP="002764B5">
            <w:pPr>
              <w:jc w:val="center"/>
              <w:rPr>
                <w:rFonts w:ascii="Calibri" w:hAnsi="Calibri" w:cs="Arial"/>
                <w:b/>
              </w:rPr>
            </w:pPr>
            <w:r w:rsidRPr="00455A6F">
              <w:rPr>
                <w:rFonts w:ascii="Calibri" w:hAnsi="Calibri" w:cs="Arial"/>
                <w:b/>
              </w:rPr>
              <w:t>Yes √</w:t>
            </w:r>
          </w:p>
          <w:p w14:paraId="164B222B" w14:textId="77777777" w:rsidR="002764B5" w:rsidRPr="00455A6F" w:rsidRDefault="002764B5" w:rsidP="002764B5">
            <w:pPr>
              <w:jc w:val="center"/>
              <w:rPr>
                <w:rFonts w:ascii="Calibri" w:hAnsi="Calibri" w:cs="Arial"/>
                <w:b/>
              </w:rPr>
            </w:pPr>
            <w:r w:rsidRPr="00455A6F">
              <w:rPr>
                <w:rFonts w:ascii="Calibri" w:hAnsi="Calibri" w:cs="Arial"/>
                <w:b/>
              </w:rPr>
              <w:t>No X</w:t>
            </w:r>
          </w:p>
        </w:tc>
        <w:tc>
          <w:tcPr>
            <w:tcW w:w="3843" w:type="dxa"/>
            <w:shd w:val="clear" w:color="auto" w:fill="D9D9D9"/>
            <w:vAlign w:val="center"/>
          </w:tcPr>
          <w:p w14:paraId="164B222C" w14:textId="77777777" w:rsidR="002764B5" w:rsidRPr="00455A6F" w:rsidRDefault="002764B5" w:rsidP="002764B5">
            <w:pPr>
              <w:jc w:val="center"/>
              <w:rPr>
                <w:rFonts w:ascii="Calibri" w:hAnsi="Calibri" w:cs="Arial"/>
                <w:b/>
              </w:rPr>
            </w:pPr>
            <w:r w:rsidRPr="00455A6F">
              <w:rPr>
                <w:rFonts w:ascii="Calibri" w:hAnsi="Calibri" w:cs="Arial"/>
                <w:b/>
              </w:rPr>
              <w:t>Notes</w:t>
            </w:r>
          </w:p>
        </w:tc>
      </w:tr>
      <w:tr w:rsidR="002764B5" w:rsidRPr="00455A6F" w14:paraId="164B224A" w14:textId="77777777" w:rsidTr="002764B5">
        <w:tc>
          <w:tcPr>
            <w:tcW w:w="5495" w:type="dxa"/>
            <w:tcBorders>
              <w:bottom w:val="single" w:sz="4" w:space="0" w:color="auto"/>
            </w:tcBorders>
          </w:tcPr>
          <w:p w14:paraId="164B222E" w14:textId="77777777" w:rsidR="002764B5" w:rsidRPr="00455A6F" w:rsidRDefault="002764B5" w:rsidP="002764B5">
            <w:pPr>
              <w:numPr>
                <w:ilvl w:val="0"/>
                <w:numId w:val="20"/>
              </w:numPr>
              <w:rPr>
                <w:rFonts w:ascii="Calibri" w:hAnsi="Calibri" w:cs="Arial"/>
              </w:rPr>
            </w:pPr>
            <w:r w:rsidRPr="00455A6F">
              <w:rPr>
                <w:rFonts w:ascii="Calibri" w:hAnsi="Calibri" w:cs="Arial"/>
              </w:rPr>
              <w:t>Is there a dedicated changing area?</w:t>
            </w:r>
          </w:p>
          <w:p w14:paraId="164B222F" w14:textId="77777777" w:rsidR="002764B5" w:rsidRPr="00455A6F" w:rsidRDefault="002764B5" w:rsidP="002764B5">
            <w:pPr>
              <w:rPr>
                <w:rFonts w:ascii="Calibri" w:hAnsi="Calibri" w:cs="Arial"/>
              </w:rPr>
            </w:pPr>
          </w:p>
          <w:p w14:paraId="164B2230" w14:textId="77777777" w:rsidR="002764B5" w:rsidRPr="00455A6F" w:rsidRDefault="002764B5" w:rsidP="002764B5">
            <w:pPr>
              <w:numPr>
                <w:ilvl w:val="0"/>
                <w:numId w:val="20"/>
              </w:numPr>
              <w:rPr>
                <w:rFonts w:ascii="Calibri" w:hAnsi="Calibri" w:cs="Arial"/>
              </w:rPr>
            </w:pPr>
            <w:r w:rsidRPr="00455A6F">
              <w:rPr>
                <w:rFonts w:ascii="Calibri" w:hAnsi="Calibri" w:cs="Arial"/>
              </w:rPr>
              <w:t>Is the area sufficiently heated?</w:t>
            </w:r>
          </w:p>
          <w:p w14:paraId="164B2231" w14:textId="77777777" w:rsidR="002764B5" w:rsidRPr="00455A6F" w:rsidRDefault="002764B5" w:rsidP="002764B5">
            <w:pPr>
              <w:rPr>
                <w:rFonts w:ascii="Calibri" w:hAnsi="Calibri" w:cs="Arial"/>
              </w:rPr>
            </w:pPr>
          </w:p>
          <w:p w14:paraId="164B2232" w14:textId="77777777" w:rsidR="002764B5" w:rsidRPr="00455A6F" w:rsidRDefault="002764B5" w:rsidP="002764B5">
            <w:pPr>
              <w:numPr>
                <w:ilvl w:val="0"/>
                <w:numId w:val="20"/>
              </w:numPr>
              <w:rPr>
                <w:rFonts w:ascii="Calibri" w:hAnsi="Calibri" w:cs="Arial"/>
              </w:rPr>
            </w:pPr>
            <w:r w:rsidRPr="00455A6F">
              <w:rPr>
                <w:rFonts w:ascii="Calibri" w:hAnsi="Calibri" w:cs="Arial"/>
              </w:rPr>
              <w:t>Is there appropriate equipment e.g. mat / table / bin / gloves etc available?</w:t>
            </w:r>
          </w:p>
          <w:p w14:paraId="164B2233" w14:textId="77777777" w:rsidR="002764B5" w:rsidRPr="00455A6F" w:rsidRDefault="002764B5" w:rsidP="002764B5">
            <w:pPr>
              <w:rPr>
                <w:rFonts w:ascii="Calibri" w:hAnsi="Calibri" w:cs="Arial"/>
              </w:rPr>
            </w:pPr>
          </w:p>
          <w:p w14:paraId="164B2234" w14:textId="77777777" w:rsidR="002764B5" w:rsidRPr="00455A6F" w:rsidRDefault="002764B5" w:rsidP="002764B5">
            <w:pPr>
              <w:numPr>
                <w:ilvl w:val="0"/>
                <w:numId w:val="20"/>
              </w:numPr>
              <w:rPr>
                <w:rFonts w:ascii="Calibri" w:hAnsi="Calibri" w:cs="Arial"/>
              </w:rPr>
            </w:pPr>
            <w:r w:rsidRPr="00455A6F">
              <w:rPr>
                <w:rFonts w:ascii="Calibri" w:hAnsi="Calibri" w:cs="Arial"/>
              </w:rPr>
              <w:lastRenderedPageBreak/>
              <w:t>Are spare nappies / clothing available?</w:t>
            </w:r>
          </w:p>
          <w:p w14:paraId="164B2235" w14:textId="77777777" w:rsidR="002764B5" w:rsidRPr="00455A6F" w:rsidRDefault="002764B5" w:rsidP="002764B5">
            <w:pPr>
              <w:rPr>
                <w:rFonts w:ascii="Calibri" w:hAnsi="Calibri" w:cs="Arial"/>
              </w:rPr>
            </w:pPr>
          </w:p>
          <w:p w14:paraId="164B2236" w14:textId="77777777" w:rsidR="002764B5" w:rsidRPr="00455A6F" w:rsidRDefault="002764B5" w:rsidP="002764B5">
            <w:pPr>
              <w:numPr>
                <w:ilvl w:val="0"/>
                <w:numId w:val="20"/>
              </w:numPr>
              <w:rPr>
                <w:rFonts w:ascii="Calibri" w:hAnsi="Calibri" w:cs="Arial"/>
              </w:rPr>
            </w:pPr>
            <w:r w:rsidRPr="00455A6F">
              <w:rPr>
                <w:rFonts w:ascii="Calibri" w:hAnsi="Calibri" w:cs="Arial"/>
              </w:rPr>
              <w:t>Any other considerations?</w:t>
            </w:r>
          </w:p>
          <w:p w14:paraId="164B2237" w14:textId="77777777" w:rsidR="002764B5" w:rsidRPr="00455A6F" w:rsidRDefault="002764B5" w:rsidP="002764B5">
            <w:pPr>
              <w:ind w:left="360"/>
              <w:rPr>
                <w:rFonts w:ascii="Calibri" w:hAnsi="Calibri" w:cs="Arial"/>
              </w:rPr>
            </w:pPr>
          </w:p>
        </w:tc>
        <w:tc>
          <w:tcPr>
            <w:tcW w:w="850" w:type="dxa"/>
            <w:tcBorders>
              <w:bottom w:val="single" w:sz="4" w:space="0" w:color="auto"/>
            </w:tcBorders>
          </w:tcPr>
          <w:p w14:paraId="164B2238" w14:textId="77777777" w:rsidR="002764B5" w:rsidRPr="00455A6F" w:rsidRDefault="002764B5" w:rsidP="002764B5">
            <w:pPr>
              <w:jc w:val="center"/>
              <w:rPr>
                <w:rFonts w:ascii="Calibri" w:hAnsi="Calibri" w:cs="Arial"/>
              </w:rPr>
            </w:pPr>
          </w:p>
          <w:p w14:paraId="164B2239" w14:textId="77777777" w:rsidR="002764B5" w:rsidRPr="00455A6F" w:rsidRDefault="002764B5" w:rsidP="002764B5">
            <w:pPr>
              <w:jc w:val="center"/>
              <w:rPr>
                <w:rFonts w:ascii="Calibri" w:hAnsi="Calibri" w:cs="Arial"/>
              </w:rPr>
            </w:pPr>
          </w:p>
          <w:p w14:paraId="164B223A" w14:textId="77777777" w:rsidR="002764B5" w:rsidRPr="00455A6F" w:rsidRDefault="002764B5" w:rsidP="002764B5">
            <w:pPr>
              <w:jc w:val="center"/>
              <w:rPr>
                <w:rFonts w:ascii="Calibri" w:hAnsi="Calibri" w:cs="Arial"/>
              </w:rPr>
            </w:pPr>
          </w:p>
          <w:p w14:paraId="164B223B" w14:textId="77777777" w:rsidR="002764B5" w:rsidRPr="00455A6F" w:rsidRDefault="002764B5" w:rsidP="002764B5">
            <w:pPr>
              <w:jc w:val="center"/>
              <w:rPr>
                <w:rFonts w:ascii="Calibri" w:hAnsi="Calibri" w:cs="Arial"/>
              </w:rPr>
            </w:pPr>
          </w:p>
          <w:p w14:paraId="164B223C" w14:textId="77777777" w:rsidR="002764B5" w:rsidRPr="00455A6F" w:rsidRDefault="002764B5" w:rsidP="002764B5">
            <w:pPr>
              <w:jc w:val="center"/>
              <w:rPr>
                <w:rFonts w:ascii="Calibri" w:hAnsi="Calibri" w:cs="Arial"/>
              </w:rPr>
            </w:pPr>
          </w:p>
          <w:p w14:paraId="164B223D" w14:textId="77777777" w:rsidR="002764B5" w:rsidRPr="00455A6F" w:rsidRDefault="002764B5" w:rsidP="002764B5">
            <w:pPr>
              <w:jc w:val="center"/>
              <w:rPr>
                <w:rFonts w:ascii="Calibri" w:hAnsi="Calibri" w:cs="Arial"/>
              </w:rPr>
            </w:pPr>
          </w:p>
          <w:p w14:paraId="164B223E" w14:textId="77777777" w:rsidR="002764B5" w:rsidRPr="00455A6F" w:rsidRDefault="002764B5" w:rsidP="002764B5">
            <w:pPr>
              <w:jc w:val="center"/>
              <w:rPr>
                <w:rFonts w:ascii="Calibri" w:hAnsi="Calibri" w:cs="Arial"/>
              </w:rPr>
            </w:pPr>
          </w:p>
          <w:p w14:paraId="164B223F" w14:textId="670B698A" w:rsidR="002764B5" w:rsidRPr="00455A6F" w:rsidRDefault="002764B5" w:rsidP="002764B5">
            <w:pPr>
              <w:jc w:val="center"/>
              <w:rPr>
                <w:rFonts w:ascii="Calibri" w:hAnsi="Calibri" w:cs="Arial"/>
              </w:rPr>
            </w:pPr>
          </w:p>
          <w:p w14:paraId="164B2240" w14:textId="77777777" w:rsidR="002764B5" w:rsidRPr="00455A6F" w:rsidRDefault="002764B5" w:rsidP="002764B5">
            <w:pPr>
              <w:jc w:val="center"/>
              <w:rPr>
                <w:rFonts w:ascii="Calibri" w:hAnsi="Calibri" w:cs="Arial"/>
              </w:rPr>
            </w:pPr>
          </w:p>
          <w:p w14:paraId="164B2241" w14:textId="3BDCB7C3" w:rsidR="002764B5" w:rsidRPr="00455A6F" w:rsidRDefault="002764B5" w:rsidP="002764B5">
            <w:pPr>
              <w:jc w:val="center"/>
              <w:rPr>
                <w:rFonts w:ascii="Calibri" w:hAnsi="Calibri" w:cs="Arial"/>
              </w:rPr>
            </w:pPr>
          </w:p>
          <w:p w14:paraId="164B2242" w14:textId="77777777" w:rsidR="002764B5" w:rsidRPr="00455A6F" w:rsidRDefault="002764B5" w:rsidP="002764B5">
            <w:pPr>
              <w:rPr>
                <w:rFonts w:ascii="Calibri" w:hAnsi="Calibri" w:cs="Arial"/>
              </w:rPr>
            </w:pPr>
          </w:p>
        </w:tc>
        <w:tc>
          <w:tcPr>
            <w:tcW w:w="3843" w:type="dxa"/>
            <w:tcBorders>
              <w:bottom w:val="single" w:sz="4" w:space="0" w:color="auto"/>
            </w:tcBorders>
          </w:tcPr>
          <w:p w14:paraId="164B2243" w14:textId="77777777" w:rsidR="002764B5" w:rsidRPr="00455A6F" w:rsidRDefault="002764B5" w:rsidP="002764B5">
            <w:pPr>
              <w:rPr>
                <w:rFonts w:ascii="Calibri" w:hAnsi="Calibri" w:cs="Arial"/>
              </w:rPr>
            </w:pPr>
          </w:p>
          <w:p w14:paraId="164B2244" w14:textId="77777777" w:rsidR="002764B5" w:rsidRPr="00455A6F" w:rsidRDefault="002764B5" w:rsidP="002764B5">
            <w:pPr>
              <w:rPr>
                <w:rFonts w:ascii="Calibri" w:hAnsi="Calibri" w:cs="Arial"/>
              </w:rPr>
            </w:pPr>
          </w:p>
          <w:p w14:paraId="164B2245" w14:textId="77777777" w:rsidR="002764B5" w:rsidRPr="00455A6F" w:rsidRDefault="002764B5" w:rsidP="002764B5">
            <w:pPr>
              <w:rPr>
                <w:rFonts w:ascii="Calibri" w:hAnsi="Calibri" w:cs="Arial"/>
              </w:rPr>
            </w:pPr>
          </w:p>
          <w:p w14:paraId="164B2246" w14:textId="77777777" w:rsidR="002764B5" w:rsidRPr="00455A6F" w:rsidRDefault="002764B5" w:rsidP="002764B5">
            <w:pPr>
              <w:rPr>
                <w:rFonts w:ascii="Calibri" w:hAnsi="Calibri" w:cs="Arial"/>
              </w:rPr>
            </w:pPr>
          </w:p>
          <w:p w14:paraId="164B2247" w14:textId="77777777" w:rsidR="002764B5" w:rsidRPr="00455A6F" w:rsidRDefault="002764B5" w:rsidP="002764B5">
            <w:pPr>
              <w:rPr>
                <w:rFonts w:ascii="Calibri" w:hAnsi="Calibri" w:cs="Arial"/>
              </w:rPr>
            </w:pPr>
          </w:p>
          <w:p w14:paraId="164B2248" w14:textId="77777777" w:rsidR="002764B5" w:rsidRPr="00455A6F" w:rsidRDefault="002764B5" w:rsidP="002764B5">
            <w:pPr>
              <w:rPr>
                <w:rFonts w:ascii="Calibri" w:hAnsi="Calibri" w:cs="Arial"/>
              </w:rPr>
            </w:pPr>
          </w:p>
          <w:p w14:paraId="164B2249" w14:textId="77777777" w:rsidR="002764B5" w:rsidRPr="00455A6F" w:rsidRDefault="002764B5" w:rsidP="002764B5">
            <w:pPr>
              <w:rPr>
                <w:rFonts w:ascii="Calibri" w:hAnsi="Calibri" w:cs="Arial"/>
              </w:rPr>
            </w:pPr>
          </w:p>
        </w:tc>
      </w:tr>
      <w:tr w:rsidR="002764B5" w:rsidRPr="00455A6F" w14:paraId="164B224F" w14:textId="77777777" w:rsidTr="002764B5">
        <w:tc>
          <w:tcPr>
            <w:tcW w:w="5495" w:type="dxa"/>
            <w:shd w:val="clear" w:color="auto" w:fill="D9D9D9"/>
            <w:vAlign w:val="center"/>
          </w:tcPr>
          <w:p w14:paraId="164B224B" w14:textId="77777777" w:rsidR="002764B5" w:rsidRPr="00455A6F" w:rsidRDefault="002764B5" w:rsidP="002764B5">
            <w:pPr>
              <w:jc w:val="center"/>
              <w:rPr>
                <w:rFonts w:ascii="Calibri" w:hAnsi="Calibri" w:cs="Arial"/>
                <w:b/>
              </w:rPr>
            </w:pPr>
            <w:r w:rsidRPr="00455A6F">
              <w:rPr>
                <w:rFonts w:ascii="Calibri" w:hAnsi="Calibri" w:cs="Arial"/>
                <w:b/>
              </w:rPr>
              <w:t>Staff Considerations</w:t>
            </w:r>
          </w:p>
        </w:tc>
        <w:tc>
          <w:tcPr>
            <w:tcW w:w="850" w:type="dxa"/>
            <w:shd w:val="clear" w:color="auto" w:fill="D9D9D9"/>
          </w:tcPr>
          <w:p w14:paraId="164B224C" w14:textId="77777777" w:rsidR="002764B5" w:rsidRPr="00455A6F" w:rsidRDefault="002764B5" w:rsidP="002764B5">
            <w:pPr>
              <w:jc w:val="center"/>
              <w:rPr>
                <w:rFonts w:ascii="Calibri" w:hAnsi="Calibri" w:cs="Arial"/>
                <w:b/>
              </w:rPr>
            </w:pPr>
          </w:p>
          <w:p w14:paraId="164B224D" w14:textId="77777777" w:rsidR="002764B5" w:rsidRPr="00455A6F" w:rsidRDefault="002764B5" w:rsidP="002764B5">
            <w:pPr>
              <w:jc w:val="center"/>
              <w:rPr>
                <w:rFonts w:ascii="Calibri" w:hAnsi="Calibri" w:cs="Arial"/>
                <w:b/>
              </w:rPr>
            </w:pPr>
          </w:p>
        </w:tc>
        <w:tc>
          <w:tcPr>
            <w:tcW w:w="3843" w:type="dxa"/>
            <w:shd w:val="clear" w:color="auto" w:fill="D9D9D9"/>
          </w:tcPr>
          <w:p w14:paraId="164B224E" w14:textId="77777777" w:rsidR="002764B5" w:rsidRPr="00455A6F" w:rsidRDefault="002764B5" w:rsidP="002764B5">
            <w:pPr>
              <w:jc w:val="center"/>
              <w:rPr>
                <w:rFonts w:ascii="Calibri" w:hAnsi="Calibri" w:cs="Arial"/>
                <w:b/>
              </w:rPr>
            </w:pPr>
          </w:p>
        </w:tc>
      </w:tr>
      <w:tr w:rsidR="002764B5" w:rsidRPr="00455A6F" w14:paraId="164B2262" w14:textId="77777777" w:rsidTr="002764B5">
        <w:tc>
          <w:tcPr>
            <w:tcW w:w="5495" w:type="dxa"/>
          </w:tcPr>
          <w:p w14:paraId="164B2250" w14:textId="77777777" w:rsidR="002764B5" w:rsidRPr="00455A6F" w:rsidRDefault="002764B5" w:rsidP="002764B5">
            <w:pPr>
              <w:rPr>
                <w:rFonts w:ascii="Calibri" w:hAnsi="Calibri" w:cs="Arial"/>
              </w:rPr>
            </w:pPr>
          </w:p>
          <w:p w14:paraId="164B2251" w14:textId="77777777" w:rsidR="002764B5" w:rsidRPr="00455A6F" w:rsidRDefault="002764B5" w:rsidP="002764B5">
            <w:pPr>
              <w:numPr>
                <w:ilvl w:val="0"/>
                <w:numId w:val="21"/>
              </w:numPr>
              <w:rPr>
                <w:rFonts w:ascii="Calibri" w:hAnsi="Calibri" w:cs="Arial"/>
              </w:rPr>
            </w:pPr>
            <w:r w:rsidRPr="00455A6F">
              <w:rPr>
                <w:rFonts w:ascii="Calibri" w:hAnsi="Calibri" w:cs="Arial"/>
              </w:rPr>
              <w:t>How many members of staff are required?</w:t>
            </w:r>
          </w:p>
          <w:p w14:paraId="164B2252" w14:textId="77777777" w:rsidR="002764B5" w:rsidRPr="00455A6F" w:rsidRDefault="002764B5" w:rsidP="002764B5">
            <w:pPr>
              <w:rPr>
                <w:rFonts w:ascii="Calibri" w:hAnsi="Calibri" w:cs="Arial"/>
              </w:rPr>
            </w:pPr>
          </w:p>
          <w:p w14:paraId="164B2253" w14:textId="77777777" w:rsidR="002764B5" w:rsidRPr="00455A6F" w:rsidRDefault="002764B5" w:rsidP="002764B5">
            <w:pPr>
              <w:numPr>
                <w:ilvl w:val="0"/>
                <w:numId w:val="21"/>
              </w:numPr>
              <w:rPr>
                <w:rFonts w:ascii="Calibri" w:hAnsi="Calibri" w:cs="Arial"/>
              </w:rPr>
            </w:pPr>
            <w:r w:rsidRPr="00455A6F">
              <w:rPr>
                <w:rFonts w:ascii="Calibri" w:hAnsi="Calibri" w:cs="Arial"/>
              </w:rPr>
              <w:t>Is moving and handling training required?</w:t>
            </w:r>
          </w:p>
          <w:p w14:paraId="164B2254" w14:textId="77777777" w:rsidR="002764B5" w:rsidRPr="00455A6F" w:rsidRDefault="002764B5" w:rsidP="002764B5">
            <w:pPr>
              <w:ind w:left="360"/>
              <w:rPr>
                <w:rFonts w:ascii="Calibri" w:hAnsi="Calibri" w:cs="Arial"/>
              </w:rPr>
            </w:pPr>
          </w:p>
          <w:p w14:paraId="164B2255" w14:textId="77777777" w:rsidR="002764B5" w:rsidRPr="00455A6F" w:rsidRDefault="002764B5" w:rsidP="002764B5">
            <w:pPr>
              <w:numPr>
                <w:ilvl w:val="0"/>
                <w:numId w:val="21"/>
              </w:numPr>
              <w:rPr>
                <w:rFonts w:ascii="Calibri" w:hAnsi="Calibri" w:cs="Arial"/>
              </w:rPr>
            </w:pPr>
            <w:r w:rsidRPr="00455A6F">
              <w:rPr>
                <w:rFonts w:ascii="Calibri" w:hAnsi="Calibri" w:cs="Arial"/>
              </w:rPr>
              <w:t>Are there considerations such as pregnancy, back pain, other?</w:t>
            </w:r>
          </w:p>
          <w:p w14:paraId="164B2256" w14:textId="77777777" w:rsidR="002764B5" w:rsidRPr="00455A6F" w:rsidRDefault="002764B5" w:rsidP="002764B5">
            <w:pPr>
              <w:rPr>
                <w:rFonts w:ascii="Calibri" w:hAnsi="Calibri" w:cs="Arial"/>
              </w:rPr>
            </w:pPr>
          </w:p>
          <w:p w14:paraId="164B2257" w14:textId="77777777" w:rsidR="002764B5" w:rsidRPr="00455A6F" w:rsidRDefault="002764B5" w:rsidP="002764B5">
            <w:pPr>
              <w:numPr>
                <w:ilvl w:val="0"/>
                <w:numId w:val="21"/>
              </w:numPr>
              <w:rPr>
                <w:rFonts w:ascii="Calibri" w:hAnsi="Calibri" w:cs="Arial"/>
              </w:rPr>
            </w:pPr>
            <w:r w:rsidRPr="00455A6F">
              <w:rPr>
                <w:rFonts w:ascii="Calibri" w:hAnsi="Calibri" w:cs="Arial"/>
              </w:rPr>
              <w:t>Is any other training / information required?</w:t>
            </w:r>
          </w:p>
          <w:p w14:paraId="164B2258" w14:textId="77777777" w:rsidR="002764B5" w:rsidRPr="00455A6F" w:rsidRDefault="002764B5" w:rsidP="002764B5">
            <w:pPr>
              <w:ind w:left="360"/>
              <w:rPr>
                <w:rFonts w:ascii="Calibri" w:hAnsi="Calibri" w:cs="Arial"/>
              </w:rPr>
            </w:pPr>
          </w:p>
        </w:tc>
        <w:tc>
          <w:tcPr>
            <w:tcW w:w="850" w:type="dxa"/>
          </w:tcPr>
          <w:p w14:paraId="164B2259" w14:textId="77777777" w:rsidR="002764B5" w:rsidRPr="00455A6F" w:rsidRDefault="002764B5" w:rsidP="002764B5">
            <w:pPr>
              <w:jc w:val="center"/>
              <w:rPr>
                <w:rFonts w:ascii="Calibri" w:hAnsi="Calibri" w:cs="Arial"/>
              </w:rPr>
            </w:pPr>
          </w:p>
        </w:tc>
        <w:tc>
          <w:tcPr>
            <w:tcW w:w="3843" w:type="dxa"/>
          </w:tcPr>
          <w:p w14:paraId="164B225A" w14:textId="77777777" w:rsidR="002764B5" w:rsidRPr="00455A6F" w:rsidRDefault="002764B5" w:rsidP="002764B5">
            <w:pPr>
              <w:jc w:val="both"/>
              <w:rPr>
                <w:rFonts w:ascii="Calibri" w:hAnsi="Calibri" w:cs="Arial"/>
              </w:rPr>
            </w:pPr>
          </w:p>
          <w:p w14:paraId="164B225B" w14:textId="77777777" w:rsidR="002764B5" w:rsidRPr="00455A6F" w:rsidRDefault="002764B5" w:rsidP="002764B5">
            <w:pPr>
              <w:jc w:val="both"/>
              <w:rPr>
                <w:rFonts w:ascii="Calibri" w:hAnsi="Calibri" w:cs="Arial"/>
              </w:rPr>
            </w:pPr>
          </w:p>
          <w:p w14:paraId="164B225C" w14:textId="77777777" w:rsidR="002764B5" w:rsidRPr="00455A6F" w:rsidRDefault="002764B5" w:rsidP="002764B5">
            <w:pPr>
              <w:jc w:val="both"/>
              <w:rPr>
                <w:rFonts w:ascii="Calibri" w:hAnsi="Calibri" w:cs="Arial"/>
              </w:rPr>
            </w:pPr>
          </w:p>
          <w:p w14:paraId="164B225D" w14:textId="77777777" w:rsidR="002764B5" w:rsidRPr="00455A6F" w:rsidRDefault="002764B5" w:rsidP="002764B5">
            <w:pPr>
              <w:jc w:val="both"/>
              <w:rPr>
                <w:rFonts w:ascii="Calibri" w:hAnsi="Calibri" w:cs="Arial"/>
              </w:rPr>
            </w:pPr>
          </w:p>
          <w:p w14:paraId="164B225E" w14:textId="77777777" w:rsidR="002764B5" w:rsidRPr="00455A6F" w:rsidRDefault="002764B5" w:rsidP="002764B5">
            <w:pPr>
              <w:jc w:val="both"/>
              <w:rPr>
                <w:rFonts w:ascii="Calibri" w:hAnsi="Calibri" w:cs="Arial"/>
              </w:rPr>
            </w:pPr>
          </w:p>
          <w:p w14:paraId="164B225F" w14:textId="77777777" w:rsidR="002764B5" w:rsidRPr="00455A6F" w:rsidRDefault="002764B5" w:rsidP="002764B5">
            <w:pPr>
              <w:jc w:val="both"/>
              <w:rPr>
                <w:rFonts w:ascii="Calibri" w:hAnsi="Calibri" w:cs="Arial"/>
              </w:rPr>
            </w:pPr>
          </w:p>
          <w:p w14:paraId="164B2260" w14:textId="77777777" w:rsidR="002764B5" w:rsidRPr="00455A6F" w:rsidRDefault="002764B5" w:rsidP="002764B5">
            <w:pPr>
              <w:jc w:val="both"/>
              <w:rPr>
                <w:rFonts w:ascii="Calibri" w:hAnsi="Calibri" w:cs="Arial"/>
              </w:rPr>
            </w:pPr>
          </w:p>
          <w:p w14:paraId="164B2261" w14:textId="77777777" w:rsidR="002764B5" w:rsidRPr="00455A6F" w:rsidRDefault="002764B5" w:rsidP="002764B5">
            <w:pPr>
              <w:jc w:val="both"/>
              <w:rPr>
                <w:rFonts w:ascii="Calibri" w:hAnsi="Calibri" w:cs="Arial"/>
              </w:rPr>
            </w:pPr>
          </w:p>
        </w:tc>
      </w:tr>
      <w:tr w:rsidR="002764B5" w:rsidRPr="00455A6F" w14:paraId="164B2267" w14:textId="77777777" w:rsidTr="002764B5">
        <w:tc>
          <w:tcPr>
            <w:tcW w:w="5495" w:type="dxa"/>
            <w:shd w:val="clear" w:color="auto" w:fill="D9D9D9"/>
            <w:vAlign w:val="center"/>
          </w:tcPr>
          <w:p w14:paraId="164B2263" w14:textId="77777777" w:rsidR="002764B5" w:rsidRPr="00455A6F" w:rsidRDefault="003B7BC2" w:rsidP="002764B5">
            <w:pPr>
              <w:jc w:val="center"/>
              <w:rPr>
                <w:rFonts w:ascii="Calibri" w:hAnsi="Calibri" w:cs="Arial"/>
                <w:b/>
              </w:rPr>
            </w:pPr>
            <w:r>
              <w:rPr>
                <w:rFonts w:ascii="Calibri" w:hAnsi="Calibri" w:cs="Arial"/>
                <w:b/>
              </w:rPr>
              <w:t xml:space="preserve">Safeguarding </w:t>
            </w:r>
            <w:r w:rsidR="002764B5" w:rsidRPr="00455A6F">
              <w:rPr>
                <w:rFonts w:ascii="Calibri" w:hAnsi="Calibri" w:cs="Arial"/>
                <w:b/>
              </w:rPr>
              <w:t>Considerations</w:t>
            </w:r>
          </w:p>
        </w:tc>
        <w:tc>
          <w:tcPr>
            <w:tcW w:w="850" w:type="dxa"/>
            <w:shd w:val="clear" w:color="auto" w:fill="D9D9D9"/>
          </w:tcPr>
          <w:p w14:paraId="164B2264" w14:textId="77777777" w:rsidR="002764B5" w:rsidRPr="00455A6F" w:rsidRDefault="002764B5" w:rsidP="002764B5">
            <w:pPr>
              <w:jc w:val="center"/>
              <w:rPr>
                <w:rFonts w:ascii="Calibri" w:hAnsi="Calibri" w:cs="Arial"/>
                <w:b/>
              </w:rPr>
            </w:pPr>
          </w:p>
          <w:p w14:paraId="164B2265" w14:textId="77777777" w:rsidR="002764B5" w:rsidRPr="00455A6F" w:rsidRDefault="002764B5" w:rsidP="002764B5">
            <w:pPr>
              <w:jc w:val="center"/>
              <w:rPr>
                <w:rFonts w:ascii="Calibri" w:hAnsi="Calibri" w:cs="Arial"/>
                <w:b/>
              </w:rPr>
            </w:pPr>
          </w:p>
        </w:tc>
        <w:tc>
          <w:tcPr>
            <w:tcW w:w="3843" w:type="dxa"/>
            <w:shd w:val="clear" w:color="auto" w:fill="D9D9D9"/>
          </w:tcPr>
          <w:p w14:paraId="164B2266" w14:textId="77777777" w:rsidR="002764B5" w:rsidRPr="00455A6F" w:rsidRDefault="002764B5" w:rsidP="002764B5">
            <w:pPr>
              <w:jc w:val="center"/>
              <w:rPr>
                <w:rFonts w:ascii="Calibri" w:hAnsi="Calibri" w:cs="Arial"/>
                <w:b/>
              </w:rPr>
            </w:pPr>
          </w:p>
        </w:tc>
      </w:tr>
      <w:tr w:rsidR="002764B5" w:rsidRPr="00455A6F" w14:paraId="164B2270" w14:textId="77777777" w:rsidTr="002764B5">
        <w:tc>
          <w:tcPr>
            <w:tcW w:w="5495" w:type="dxa"/>
          </w:tcPr>
          <w:p w14:paraId="164B2268" w14:textId="77777777" w:rsidR="002764B5" w:rsidRPr="00455A6F" w:rsidRDefault="002764B5" w:rsidP="002764B5">
            <w:pPr>
              <w:rPr>
                <w:rFonts w:ascii="Calibri" w:hAnsi="Calibri" w:cs="Arial"/>
              </w:rPr>
            </w:pPr>
          </w:p>
          <w:p w14:paraId="164B2269" w14:textId="77777777" w:rsidR="002764B5" w:rsidRPr="00455A6F" w:rsidRDefault="002764B5" w:rsidP="002764B5">
            <w:pPr>
              <w:numPr>
                <w:ilvl w:val="0"/>
                <w:numId w:val="22"/>
              </w:numPr>
              <w:rPr>
                <w:rFonts w:ascii="Calibri" w:hAnsi="Calibri" w:cs="Arial"/>
              </w:rPr>
            </w:pPr>
            <w:r w:rsidRPr="00455A6F">
              <w:rPr>
                <w:rFonts w:ascii="Calibri" w:hAnsi="Calibri" w:cs="Arial"/>
              </w:rPr>
              <w:t xml:space="preserve">Refer to </w:t>
            </w:r>
            <w:r w:rsidR="003B7BC2">
              <w:rPr>
                <w:rFonts w:ascii="Calibri" w:hAnsi="Calibri" w:cs="Arial"/>
              </w:rPr>
              <w:t xml:space="preserve">Safeguarding </w:t>
            </w:r>
            <w:r w:rsidRPr="00455A6F">
              <w:rPr>
                <w:rFonts w:ascii="Calibri" w:hAnsi="Calibri" w:cs="Arial"/>
              </w:rPr>
              <w:t>Policy</w:t>
            </w:r>
          </w:p>
          <w:p w14:paraId="164B226A" w14:textId="77777777" w:rsidR="002764B5" w:rsidRPr="00455A6F" w:rsidRDefault="002764B5" w:rsidP="002764B5">
            <w:pPr>
              <w:rPr>
                <w:rFonts w:ascii="Calibri" w:hAnsi="Calibri" w:cs="Arial"/>
              </w:rPr>
            </w:pPr>
          </w:p>
          <w:p w14:paraId="164B226B" w14:textId="77777777" w:rsidR="003B7BC2" w:rsidRPr="00455A6F" w:rsidRDefault="002764B5" w:rsidP="003B7BC2">
            <w:pPr>
              <w:numPr>
                <w:ilvl w:val="0"/>
                <w:numId w:val="22"/>
              </w:numPr>
              <w:rPr>
                <w:rFonts w:ascii="Calibri" w:hAnsi="Calibri" w:cs="Arial"/>
              </w:rPr>
            </w:pPr>
            <w:r w:rsidRPr="00455A6F">
              <w:rPr>
                <w:rFonts w:ascii="Calibri" w:hAnsi="Calibri" w:cs="Arial"/>
              </w:rPr>
              <w:t xml:space="preserve">If there are concerns liaise with the </w:t>
            </w:r>
            <w:r w:rsidR="003B7BC2">
              <w:rPr>
                <w:rFonts w:ascii="Calibri" w:hAnsi="Calibri" w:cs="Arial"/>
              </w:rPr>
              <w:t>DSL</w:t>
            </w:r>
          </w:p>
          <w:p w14:paraId="164B226C" w14:textId="77777777" w:rsidR="002764B5" w:rsidRPr="00455A6F" w:rsidRDefault="002764B5" w:rsidP="002764B5">
            <w:pPr>
              <w:ind w:left="360"/>
              <w:rPr>
                <w:rFonts w:ascii="Calibri" w:hAnsi="Calibri" w:cs="Arial"/>
              </w:rPr>
            </w:pPr>
            <w:r w:rsidRPr="00455A6F">
              <w:rPr>
                <w:rFonts w:ascii="Calibri" w:hAnsi="Calibri" w:cs="Arial"/>
              </w:rPr>
              <w:t>based at the school</w:t>
            </w:r>
          </w:p>
        </w:tc>
        <w:tc>
          <w:tcPr>
            <w:tcW w:w="850" w:type="dxa"/>
          </w:tcPr>
          <w:p w14:paraId="164B226D" w14:textId="77777777" w:rsidR="002764B5" w:rsidRPr="00455A6F" w:rsidRDefault="002764B5" w:rsidP="002764B5">
            <w:pPr>
              <w:jc w:val="center"/>
              <w:rPr>
                <w:rFonts w:ascii="Calibri" w:hAnsi="Calibri" w:cs="Arial"/>
              </w:rPr>
            </w:pPr>
          </w:p>
        </w:tc>
        <w:tc>
          <w:tcPr>
            <w:tcW w:w="3843" w:type="dxa"/>
          </w:tcPr>
          <w:p w14:paraId="164B226E" w14:textId="77777777" w:rsidR="002764B5" w:rsidRPr="00455A6F" w:rsidRDefault="002764B5" w:rsidP="002764B5">
            <w:pPr>
              <w:rPr>
                <w:rFonts w:ascii="Calibri" w:hAnsi="Calibri" w:cs="Arial"/>
              </w:rPr>
            </w:pPr>
          </w:p>
          <w:p w14:paraId="164B226F" w14:textId="41B2E670" w:rsidR="002764B5" w:rsidRPr="00455A6F" w:rsidRDefault="002764B5" w:rsidP="002764B5">
            <w:pPr>
              <w:rPr>
                <w:rFonts w:ascii="Calibri" w:hAnsi="Calibri" w:cs="Arial"/>
              </w:rPr>
            </w:pPr>
            <w:r w:rsidRPr="00455A6F">
              <w:rPr>
                <w:rFonts w:ascii="Calibri" w:hAnsi="Calibri" w:cs="Arial"/>
              </w:rPr>
              <w:t xml:space="preserve">BCBC guidance gives clear </w:t>
            </w:r>
            <w:r w:rsidR="003B7BC2">
              <w:rPr>
                <w:rFonts w:ascii="Calibri" w:hAnsi="Calibri" w:cs="Arial"/>
              </w:rPr>
              <w:t xml:space="preserve">Safeguarding </w:t>
            </w:r>
            <w:r w:rsidRPr="00455A6F">
              <w:rPr>
                <w:rFonts w:ascii="Calibri" w:hAnsi="Calibri" w:cs="Arial"/>
              </w:rPr>
              <w:t xml:space="preserve">procedures and </w:t>
            </w:r>
            <w:proofErr w:type="gramStart"/>
            <w:r w:rsidR="00E741E1">
              <w:rPr>
                <w:rFonts w:ascii="Calibri" w:hAnsi="Calibri" w:cs="Arial"/>
              </w:rPr>
              <w:t xml:space="preserve">school </w:t>
            </w:r>
            <w:r w:rsidRPr="00455A6F">
              <w:rPr>
                <w:rFonts w:ascii="Calibri" w:hAnsi="Calibri" w:cs="Arial"/>
              </w:rPr>
              <w:t xml:space="preserve"> has</w:t>
            </w:r>
            <w:proofErr w:type="gramEnd"/>
            <w:r w:rsidRPr="00455A6F">
              <w:rPr>
                <w:rFonts w:ascii="Calibri" w:hAnsi="Calibri" w:cs="Arial"/>
              </w:rPr>
              <w:t xml:space="preserve"> a</w:t>
            </w:r>
            <w:r w:rsidR="003B7BC2">
              <w:rPr>
                <w:rFonts w:ascii="Calibri" w:hAnsi="Calibri" w:cs="Arial"/>
              </w:rPr>
              <w:t xml:space="preserve"> Safeguarding</w:t>
            </w:r>
            <w:r w:rsidRPr="00455A6F">
              <w:rPr>
                <w:rFonts w:ascii="Calibri" w:hAnsi="Calibri" w:cs="Arial"/>
              </w:rPr>
              <w:t xml:space="preserve"> Policy in place. </w:t>
            </w:r>
          </w:p>
        </w:tc>
      </w:tr>
    </w:tbl>
    <w:p w14:paraId="164B2271" w14:textId="77777777" w:rsidR="002764B5" w:rsidRPr="00455A6F" w:rsidRDefault="002764B5" w:rsidP="002764B5">
      <w:pPr>
        <w:rPr>
          <w:rFonts w:ascii="Calibri" w:hAnsi="Calibri"/>
        </w:rPr>
      </w:pPr>
    </w:p>
    <w:p w14:paraId="164B2272" w14:textId="77777777" w:rsidR="002764B5" w:rsidRPr="00455A6F" w:rsidRDefault="002764B5" w:rsidP="002764B5">
      <w:pPr>
        <w:rPr>
          <w:rFonts w:ascii="Calibri" w:hAnsi="Calibri"/>
        </w:rPr>
      </w:pPr>
    </w:p>
    <w:p w14:paraId="164B2273" w14:textId="77777777" w:rsidR="002764B5" w:rsidRPr="00455A6F" w:rsidRDefault="002764B5" w:rsidP="002764B5">
      <w:pPr>
        <w:rPr>
          <w:rFonts w:ascii="Calibri" w:hAnsi="Calibri"/>
        </w:rPr>
      </w:pPr>
    </w:p>
    <w:p w14:paraId="164B2274" w14:textId="77777777" w:rsidR="002764B5" w:rsidRPr="00307232" w:rsidRDefault="002764B5" w:rsidP="002764B5">
      <w:pPr>
        <w:rPr>
          <w:rFonts w:ascii="Calibri" w:hAnsi="Calibri" w:cs="Arial"/>
          <w:b/>
          <w:bCs/>
        </w:rPr>
      </w:pPr>
      <w:r w:rsidRPr="00307232">
        <w:rPr>
          <w:rFonts w:ascii="Calibri" w:hAnsi="Calibri"/>
          <w:b/>
          <w:bCs/>
        </w:rPr>
        <w:br w:type="page"/>
      </w:r>
      <w:r w:rsidR="008A7DF5" w:rsidRPr="00307232">
        <w:rPr>
          <w:rFonts w:ascii="Calibri" w:hAnsi="Calibri" w:cs="Arial"/>
          <w:b/>
          <w:bCs/>
        </w:rPr>
        <w:lastRenderedPageBreak/>
        <w:t>APPENDIX 5</w:t>
      </w:r>
    </w:p>
    <w:p w14:paraId="164B2276" w14:textId="77777777" w:rsidR="002764B5" w:rsidRPr="00455A6F" w:rsidRDefault="002764B5" w:rsidP="002764B5">
      <w:pPr>
        <w:jc w:val="center"/>
        <w:outlineLvl w:val="0"/>
        <w:rPr>
          <w:rFonts w:ascii="Calibri" w:hAnsi="Calibri" w:cs="Arial"/>
          <w:b/>
          <w:sz w:val="28"/>
        </w:rPr>
      </w:pPr>
      <w:r w:rsidRPr="00455A6F">
        <w:rPr>
          <w:rFonts w:ascii="Calibri" w:hAnsi="Calibri" w:cs="Arial"/>
          <w:b/>
          <w:sz w:val="28"/>
        </w:rPr>
        <w:t>Individual Personal Care / Toilet Management Plan</w:t>
      </w:r>
    </w:p>
    <w:p w14:paraId="164B2277" w14:textId="77777777" w:rsidR="002764B5" w:rsidRPr="00455A6F" w:rsidRDefault="002764B5" w:rsidP="002764B5">
      <w:pPr>
        <w:rPr>
          <w:rFonts w:ascii="Calibri" w:hAnsi="Calibri"/>
        </w:rPr>
      </w:pPr>
    </w:p>
    <w:p w14:paraId="164B2278" w14:textId="77777777" w:rsidR="002764B5" w:rsidRPr="00455A6F" w:rsidRDefault="002764B5" w:rsidP="002764B5">
      <w:pPr>
        <w:rPr>
          <w:rFonts w:ascii="Calibri" w:hAnsi="Calibri" w:cs="Arial"/>
        </w:rPr>
      </w:pPr>
      <w:r w:rsidRPr="00455A6F">
        <w:rPr>
          <w:rFonts w:ascii="Calibri" w:hAnsi="Calibri" w:cs="Arial"/>
        </w:rPr>
        <w:t>Name of Child:</w:t>
      </w:r>
      <w:r w:rsidRPr="00455A6F">
        <w:rPr>
          <w:rFonts w:ascii="Calibri" w:hAnsi="Calibri" w:cs="Arial"/>
        </w:rPr>
        <w:tab/>
      </w:r>
      <w:r w:rsidRPr="00455A6F">
        <w:rPr>
          <w:rFonts w:ascii="Calibri" w:hAnsi="Calibri" w:cs="Arial"/>
        </w:rPr>
        <w:tab/>
      </w:r>
      <w:r w:rsidRPr="00455A6F">
        <w:rPr>
          <w:rFonts w:ascii="Calibri" w:hAnsi="Calibri" w:cs="Arial"/>
        </w:rPr>
        <w:tab/>
        <w:t xml:space="preserve">Year Group: </w:t>
      </w:r>
      <w:r w:rsidRPr="00455A6F">
        <w:rPr>
          <w:rFonts w:ascii="Calibri" w:hAnsi="Calibri" w:cs="Arial"/>
        </w:rPr>
        <w:tab/>
      </w:r>
      <w:r w:rsidRPr="00455A6F">
        <w:rPr>
          <w:rFonts w:ascii="Calibri" w:hAnsi="Calibri" w:cs="Arial"/>
        </w:rPr>
        <w:tab/>
        <w:t>Date of Birth:</w:t>
      </w:r>
    </w:p>
    <w:p w14:paraId="164B2279" w14:textId="77777777" w:rsidR="002764B5" w:rsidRPr="00455A6F" w:rsidRDefault="002764B5" w:rsidP="002764B5">
      <w:pPr>
        <w:jc w:val="center"/>
        <w:rPr>
          <w:rFonts w:ascii="Calibri" w:hAnsi="Calibri" w:cs="Arial"/>
          <w:sz w:val="16"/>
        </w:rPr>
      </w:pPr>
    </w:p>
    <w:p w14:paraId="164B227A" w14:textId="77777777" w:rsidR="002764B5" w:rsidRPr="00455A6F" w:rsidRDefault="002764B5" w:rsidP="002764B5">
      <w:pPr>
        <w:ind w:left="5760" w:hanging="5760"/>
        <w:rPr>
          <w:rFonts w:ascii="Calibri" w:hAnsi="Calibri" w:cs="Arial"/>
        </w:rPr>
      </w:pPr>
      <w:r w:rsidRPr="00455A6F">
        <w:rPr>
          <w:rFonts w:ascii="Calibri" w:hAnsi="Calibri" w:cs="Arial"/>
        </w:rPr>
        <w:t>Name of Parent / Carer:</w:t>
      </w:r>
      <w:r w:rsidRPr="00455A6F">
        <w:rPr>
          <w:rFonts w:ascii="Calibri" w:hAnsi="Calibri" w:cs="Arial"/>
        </w:rPr>
        <w:tab/>
        <w:t>Name of Key Staff</w:t>
      </w:r>
      <w:proofErr w:type="gramStart"/>
      <w:r w:rsidRPr="00455A6F">
        <w:rPr>
          <w:rFonts w:ascii="Calibri" w:hAnsi="Calibri" w:cs="Arial"/>
        </w:rPr>
        <w:t>: ,</w:t>
      </w:r>
      <w:proofErr w:type="gramEnd"/>
      <w:r w:rsidRPr="00455A6F">
        <w:rPr>
          <w:rFonts w:ascii="Calibri" w:hAnsi="Calibri" w:cs="Arial"/>
        </w:rPr>
        <w:t xml:space="preserve"> </w:t>
      </w:r>
    </w:p>
    <w:p w14:paraId="164B227B" w14:textId="77777777" w:rsidR="002764B5" w:rsidRPr="00455A6F" w:rsidRDefault="002764B5" w:rsidP="002764B5">
      <w:pPr>
        <w:rPr>
          <w:rFonts w:ascii="Calibri" w:hAnsi="Calibri" w:cs="Arial"/>
          <w:sz w:val="16"/>
        </w:rPr>
      </w:pPr>
    </w:p>
    <w:p w14:paraId="164B227C" w14:textId="77777777" w:rsidR="002764B5" w:rsidRPr="00455A6F" w:rsidRDefault="002764B5" w:rsidP="002764B5">
      <w:pPr>
        <w:rPr>
          <w:rFonts w:ascii="Calibri" w:hAnsi="Calibri" w:cs="Arial"/>
          <w:sz w:val="16"/>
        </w:rPr>
      </w:pPr>
    </w:p>
    <w:p w14:paraId="164B227D" w14:textId="77777777" w:rsidR="002764B5" w:rsidRPr="00455A6F" w:rsidRDefault="002764B5" w:rsidP="002764B5">
      <w:pPr>
        <w:rPr>
          <w:rFonts w:ascii="Calibri" w:hAnsi="Calibri" w:cs="Arial"/>
        </w:rPr>
      </w:pPr>
      <w:r w:rsidRPr="00455A6F">
        <w:rPr>
          <w:rFonts w:ascii="Calibri" w:hAnsi="Calibri" w:cs="Arial"/>
        </w:rPr>
        <w:t xml:space="preserve">Date of Plan:  </w:t>
      </w:r>
      <w:r w:rsidRPr="00455A6F">
        <w:rPr>
          <w:rFonts w:ascii="Calibri" w:hAnsi="Calibri" w:cs="Arial"/>
        </w:rPr>
        <w:tab/>
      </w:r>
      <w:r w:rsidRPr="00455A6F">
        <w:rPr>
          <w:rFonts w:ascii="Calibri" w:hAnsi="Calibri" w:cs="Arial"/>
        </w:rPr>
        <w:tab/>
      </w:r>
      <w:r w:rsidRPr="00455A6F">
        <w:rPr>
          <w:rFonts w:ascii="Calibri" w:hAnsi="Calibri" w:cs="Arial"/>
        </w:rPr>
        <w:tab/>
      </w:r>
      <w:r w:rsidRPr="00455A6F">
        <w:rPr>
          <w:rFonts w:ascii="Calibri" w:hAnsi="Calibri" w:cs="Arial"/>
        </w:rPr>
        <w:tab/>
      </w:r>
      <w:r w:rsidRPr="00455A6F">
        <w:rPr>
          <w:rFonts w:ascii="Calibri" w:hAnsi="Calibri" w:cs="Arial"/>
        </w:rPr>
        <w:tab/>
      </w:r>
      <w:r w:rsidRPr="00455A6F">
        <w:rPr>
          <w:rFonts w:ascii="Calibri" w:hAnsi="Calibri" w:cs="Arial"/>
        </w:rPr>
        <w:tab/>
      </w:r>
      <w:r w:rsidRPr="00455A6F">
        <w:rPr>
          <w:rFonts w:ascii="Calibri" w:hAnsi="Calibri" w:cs="Arial"/>
        </w:rPr>
        <w:tab/>
        <w:t xml:space="preserve">Date of Review: </w:t>
      </w:r>
    </w:p>
    <w:tbl>
      <w:tblPr>
        <w:tblpPr w:leftFromText="180" w:rightFromText="180" w:vertAnchor="text" w:horzAnchor="margin" w:tblpX="-252" w:tblpY="302"/>
        <w:tblW w:w="10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4"/>
        <w:gridCol w:w="6487"/>
      </w:tblGrid>
      <w:tr w:rsidR="002764B5" w:rsidRPr="00455A6F" w14:paraId="164B2280" w14:textId="77777777" w:rsidTr="002764B5">
        <w:trPr>
          <w:trHeight w:val="702"/>
        </w:trPr>
        <w:tc>
          <w:tcPr>
            <w:tcW w:w="3784" w:type="dxa"/>
            <w:vAlign w:val="center"/>
          </w:tcPr>
          <w:p w14:paraId="164B227E" w14:textId="77777777" w:rsidR="002764B5" w:rsidRPr="00455A6F" w:rsidRDefault="002764B5" w:rsidP="002764B5">
            <w:pPr>
              <w:rPr>
                <w:rFonts w:ascii="Calibri" w:hAnsi="Calibri" w:cs="Arial"/>
              </w:rPr>
            </w:pPr>
            <w:r w:rsidRPr="00455A6F">
              <w:rPr>
                <w:rFonts w:ascii="Calibri" w:hAnsi="Calibri" w:cs="Arial"/>
              </w:rPr>
              <w:t xml:space="preserve">Identified toileting / changing area </w:t>
            </w:r>
          </w:p>
        </w:tc>
        <w:tc>
          <w:tcPr>
            <w:tcW w:w="6487" w:type="dxa"/>
            <w:vAlign w:val="center"/>
          </w:tcPr>
          <w:p w14:paraId="164B227F" w14:textId="77777777" w:rsidR="002764B5" w:rsidRPr="00455A6F" w:rsidRDefault="002764B5" w:rsidP="002764B5">
            <w:pPr>
              <w:rPr>
                <w:rFonts w:ascii="Calibri" w:hAnsi="Calibri" w:cs="Arial"/>
              </w:rPr>
            </w:pPr>
            <w:r w:rsidRPr="00455A6F">
              <w:rPr>
                <w:rFonts w:ascii="Calibri" w:hAnsi="Calibri" w:cs="Arial"/>
              </w:rPr>
              <w:t xml:space="preserve">Disabled toilet in Foundation Phase </w:t>
            </w:r>
          </w:p>
        </w:tc>
      </w:tr>
      <w:tr w:rsidR="002764B5" w:rsidRPr="00455A6F" w14:paraId="164B2284" w14:textId="77777777" w:rsidTr="002764B5">
        <w:trPr>
          <w:trHeight w:val="727"/>
        </w:trPr>
        <w:tc>
          <w:tcPr>
            <w:tcW w:w="3784" w:type="dxa"/>
            <w:tcBorders>
              <w:bottom w:val="single" w:sz="4" w:space="0" w:color="auto"/>
            </w:tcBorders>
            <w:vAlign w:val="center"/>
          </w:tcPr>
          <w:p w14:paraId="164B2281" w14:textId="77777777" w:rsidR="002764B5" w:rsidRPr="00455A6F" w:rsidRDefault="002764B5" w:rsidP="002764B5">
            <w:pPr>
              <w:rPr>
                <w:rFonts w:ascii="Calibri" w:hAnsi="Calibri" w:cs="Arial"/>
              </w:rPr>
            </w:pPr>
            <w:r w:rsidRPr="00455A6F">
              <w:rPr>
                <w:rFonts w:ascii="Calibri" w:hAnsi="Calibri" w:cs="Arial"/>
              </w:rPr>
              <w:t xml:space="preserve">Method of changing </w:t>
            </w:r>
          </w:p>
          <w:p w14:paraId="164B2282" w14:textId="77777777" w:rsidR="002764B5" w:rsidRPr="00455A6F" w:rsidRDefault="002764B5" w:rsidP="002764B5">
            <w:pPr>
              <w:rPr>
                <w:rFonts w:ascii="Calibri" w:hAnsi="Calibri" w:cs="Arial"/>
              </w:rPr>
            </w:pPr>
            <w:r w:rsidRPr="00455A6F">
              <w:rPr>
                <w:rFonts w:ascii="Calibri" w:hAnsi="Calibri" w:cs="Arial"/>
              </w:rPr>
              <w:t>(e.g. standing or lying down)</w:t>
            </w:r>
          </w:p>
        </w:tc>
        <w:tc>
          <w:tcPr>
            <w:tcW w:w="6487" w:type="dxa"/>
            <w:tcBorders>
              <w:bottom w:val="single" w:sz="4" w:space="0" w:color="auto"/>
            </w:tcBorders>
            <w:vAlign w:val="center"/>
          </w:tcPr>
          <w:p w14:paraId="164B2283" w14:textId="77777777" w:rsidR="002764B5" w:rsidRPr="00455A6F" w:rsidRDefault="002764B5" w:rsidP="002764B5">
            <w:pPr>
              <w:rPr>
                <w:rFonts w:ascii="Calibri" w:hAnsi="Calibri" w:cs="Arial"/>
              </w:rPr>
            </w:pPr>
            <w:r w:rsidRPr="00455A6F">
              <w:rPr>
                <w:rFonts w:ascii="Calibri" w:hAnsi="Calibri" w:cs="Arial"/>
              </w:rPr>
              <w:t>Standing</w:t>
            </w:r>
          </w:p>
        </w:tc>
      </w:tr>
      <w:tr w:rsidR="002764B5" w:rsidRPr="00455A6F" w14:paraId="164B2287" w14:textId="77777777" w:rsidTr="002764B5">
        <w:trPr>
          <w:trHeight w:val="356"/>
        </w:trPr>
        <w:tc>
          <w:tcPr>
            <w:tcW w:w="3784" w:type="dxa"/>
            <w:shd w:val="clear" w:color="auto" w:fill="D9D9D9"/>
            <w:vAlign w:val="center"/>
          </w:tcPr>
          <w:p w14:paraId="164B2285" w14:textId="77777777" w:rsidR="002764B5" w:rsidRPr="00455A6F" w:rsidRDefault="002764B5" w:rsidP="002764B5">
            <w:pPr>
              <w:rPr>
                <w:rFonts w:ascii="Calibri" w:hAnsi="Calibri" w:cs="Arial"/>
              </w:rPr>
            </w:pPr>
            <w:r w:rsidRPr="00455A6F">
              <w:rPr>
                <w:rFonts w:ascii="Calibri" w:hAnsi="Calibri" w:cs="Arial"/>
              </w:rPr>
              <w:t>Resources required:</w:t>
            </w:r>
          </w:p>
        </w:tc>
        <w:tc>
          <w:tcPr>
            <w:tcW w:w="6487" w:type="dxa"/>
            <w:shd w:val="clear" w:color="auto" w:fill="D9D9D9"/>
            <w:vAlign w:val="center"/>
          </w:tcPr>
          <w:p w14:paraId="164B2286" w14:textId="77777777" w:rsidR="002764B5" w:rsidRPr="00455A6F" w:rsidRDefault="002764B5" w:rsidP="002764B5">
            <w:pPr>
              <w:rPr>
                <w:rFonts w:ascii="Calibri" w:hAnsi="Calibri" w:cs="Arial"/>
              </w:rPr>
            </w:pPr>
            <w:r w:rsidRPr="00455A6F">
              <w:rPr>
                <w:rFonts w:ascii="Calibri" w:hAnsi="Calibri" w:cs="Arial"/>
              </w:rPr>
              <w:t>Who will provide the necessary resources (school/parent)</w:t>
            </w:r>
          </w:p>
        </w:tc>
      </w:tr>
      <w:tr w:rsidR="002764B5" w:rsidRPr="00455A6F" w14:paraId="164B2296" w14:textId="77777777" w:rsidTr="002764B5">
        <w:trPr>
          <w:trHeight w:val="2709"/>
        </w:trPr>
        <w:tc>
          <w:tcPr>
            <w:tcW w:w="3784" w:type="dxa"/>
          </w:tcPr>
          <w:p w14:paraId="1EC67774" w14:textId="77777777" w:rsidR="00F477A8" w:rsidRDefault="00F477A8" w:rsidP="002764B5">
            <w:pPr>
              <w:numPr>
                <w:ilvl w:val="0"/>
                <w:numId w:val="23"/>
              </w:numPr>
              <w:rPr>
                <w:rFonts w:ascii="Calibri" w:hAnsi="Calibri" w:cs="Arial"/>
              </w:rPr>
            </w:pPr>
            <w:r>
              <w:rPr>
                <w:rFonts w:ascii="Calibri" w:hAnsi="Calibri" w:cs="Arial"/>
              </w:rPr>
              <w:t>Mat / Changing Bed</w:t>
            </w:r>
          </w:p>
          <w:p w14:paraId="67DB6FA1" w14:textId="77777777" w:rsidR="00A535C2" w:rsidRDefault="00A535C2" w:rsidP="002764B5">
            <w:pPr>
              <w:numPr>
                <w:ilvl w:val="0"/>
                <w:numId w:val="23"/>
              </w:numPr>
              <w:rPr>
                <w:rFonts w:ascii="Calibri" w:hAnsi="Calibri" w:cs="Arial"/>
              </w:rPr>
            </w:pPr>
            <w:r>
              <w:rPr>
                <w:rFonts w:ascii="Calibri" w:hAnsi="Calibri" w:cs="Arial"/>
              </w:rPr>
              <w:t>Step</w:t>
            </w:r>
          </w:p>
          <w:p w14:paraId="164B2288" w14:textId="78DA4023" w:rsidR="002764B5" w:rsidRPr="00455A6F" w:rsidRDefault="002764B5" w:rsidP="002764B5">
            <w:pPr>
              <w:numPr>
                <w:ilvl w:val="0"/>
                <w:numId w:val="23"/>
              </w:numPr>
              <w:rPr>
                <w:rFonts w:ascii="Calibri" w:hAnsi="Calibri" w:cs="Arial"/>
              </w:rPr>
            </w:pPr>
            <w:r w:rsidRPr="00455A6F">
              <w:rPr>
                <w:rFonts w:ascii="Calibri" w:hAnsi="Calibri" w:cs="Arial"/>
              </w:rPr>
              <w:t>Bin</w:t>
            </w:r>
          </w:p>
          <w:p w14:paraId="164B2289" w14:textId="77777777" w:rsidR="002764B5" w:rsidRPr="00455A6F" w:rsidRDefault="002764B5" w:rsidP="002764B5">
            <w:pPr>
              <w:numPr>
                <w:ilvl w:val="0"/>
                <w:numId w:val="23"/>
              </w:numPr>
              <w:rPr>
                <w:rFonts w:ascii="Calibri" w:hAnsi="Calibri" w:cs="Arial"/>
              </w:rPr>
            </w:pPr>
            <w:r w:rsidRPr="00455A6F">
              <w:rPr>
                <w:rFonts w:ascii="Calibri" w:hAnsi="Calibri" w:cs="Arial"/>
              </w:rPr>
              <w:t>Bin liners</w:t>
            </w:r>
          </w:p>
          <w:p w14:paraId="164B228A" w14:textId="77777777" w:rsidR="002764B5" w:rsidRPr="00455A6F" w:rsidRDefault="002764B5" w:rsidP="002764B5">
            <w:pPr>
              <w:numPr>
                <w:ilvl w:val="0"/>
                <w:numId w:val="23"/>
              </w:numPr>
              <w:rPr>
                <w:rFonts w:ascii="Calibri" w:hAnsi="Calibri" w:cs="Arial"/>
              </w:rPr>
            </w:pPr>
            <w:r w:rsidRPr="00455A6F">
              <w:rPr>
                <w:rFonts w:ascii="Calibri" w:hAnsi="Calibri" w:cs="Arial"/>
              </w:rPr>
              <w:t>Antibacterial solution</w:t>
            </w:r>
          </w:p>
          <w:p w14:paraId="164B228B" w14:textId="77777777" w:rsidR="002764B5" w:rsidRPr="00455A6F" w:rsidRDefault="002764B5" w:rsidP="002764B5">
            <w:pPr>
              <w:numPr>
                <w:ilvl w:val="0"/>
                <w:numId w:val="23"/>
              </w:numPr>
              <w:rPr>
                <w:rFonts w:ascii="Calibri" w:hAnsi="Calibri" w:cs="Arial"/>
              </w:rPr>
            </w:pPr>
            <w:r w:rsidRPr="00455A6F">
              <w:rPr>
                <w:rFonts w:ascii="Calibri" w:hAnsi="Calibri" w:cs="Arial"/>
              </w:rPr>
              <w:t>Hand wash</w:t>
            </w:r>
          </w:p>
          <w:p w14:paraId="164B228C" w14:textId="04A60480" w:rsidR="002764B5" w:rsidRPr="00455A6F" w:rsidRDefault="002764B5" w:rsidP="002764B5">
            <w:pPr>
              <w:numPr>
                <w:ilvl w:val="0"/>
                <w:numId w:val="23"/>
              </w:numPr>
              <w:rPr>
                <w:rFonts w:ascii="Calibri" w:hAnsi="Calibri" w:cs="Arial"/>
              </w:rPr>
            </w:pPr>
            <w:r w:rsidRPr="00455A6F">
              <w:rPr>
                <w:rFonts w:ascii="Calibri" w:hAnsi="Calibri" w:cs="Arial"/>
              </w:rPr>
              <w:t>Paper towel dispenser</w:t>
            </w:r>
            <w:r w:rsidR="004B62F0">
              <w:rPr>
                <w:rFonts w:ascii="Calibri" w:hAnsi="Calibri" w:cs="Arial"/>
              </w:rPr>
              <w:t xml:space="preserve"> / hand drier</w:t>
            </w:r>
          </w:p>
          <w:p w14:paraId="164B228D" w14:textId="77777777" w:rsidR="002764B5" w:rsidRPr="00455A6F" w:rsidRDefault="002764B5" w:rsidP="002764B5">
            <w:pPr>
              <w:numPr>
                <w:ilvl w:val="0"/>
                <w:numId w:val="23"/>
              </w:numPr>
              <w:rPr>
                <w:rFonts w:ascii="Calibri" w:hAnsi="Calibri" w:cs="Arial"/>
              </w:rPr>
            </w:pPr>
            <w:r w:rsidRPr="00455A6F">
              <w:rPr>
                <w:rFonts w:ascii="Calibri" w:hAnsi="Calibri" w:cs="Arial"/>
              </w:rPr>
              <w:t>Disposable gloves (non-latex)</w:t>
            </w:r>
          </w:p>
          <w:p w14:paraId="164B228E" w14:textId="77777777" w:rsidR="002764B5" w:rsidRDefault="002764B5" w:rsidP="002764B5">
            <w:pPr>
              <w:numPr>
                <w:ilvl w:val="0"/>
                <w:numId w:val="23"/>
              </w:numPr>
              <w:rPr>
                <w:rFonts w:ascii="Calibri" w:hAnsi="Calibri" w:cs="Arial"/>
              </w:rPr>
            </w:pPr>
            <w:r w:rsidRPr="00455A6F">
              <w:rPr>
                <w:rFonts w:ascii="Calibri" w:hAnsi="Calibri" w:cs="Arial"/>
              </w:rPr>
              <w:t>Apron</w:t>
            </w:r>
          </w:p>
          <w:p w14:paraId="11A5E4CC" w14:textId="36EA1BCB" w:rsidR="004B5DDC" w:rsidRPr="00455A6F" w:rsidRDefault="004B5DDC" w:rsidP="002764B5">
            <w:pPr>
              <w:numPr>
                <w:ilvl w:val="0"/>
                <w:numId w:val="23"/>
              </w:numPr>
              <w:rPr>
                <w:rFonts w:ascii="Calibri" w:hAnsi="Calibri" w:cs="Arial"/>
              </w:rPr>
            </w:pPr>
            <w:r>
              <w:rPr>
                <w:rFonts w:ascii="Calibri" w:hAnsi="Calibri" w:cs="Arial"/>
              </w:rPr>
              <w:t>Nappies</w:t>
            </w:r>
            <w:r w:rsidR="00D37CC8">
              <w:rPr>
                <w:rFonts w:ascii="Calibri" w:hAnsi="Calibri" w:cs="Arial"/>
              </w:rPr>
              <w:t xml:space="preserve"> / Pull-ups</w:t>
            </w:r>
          </w:p>
          <w:p w14:paraId="164B228F" w14:textId="77777777" w:rsidR="002764B5" w:rsidRPr="00455A6F" w:rsidRDefault="002764B5" w:rsidP="002764B5">
            <w:pPr>
              <w:numPr>
                <w:ilvl w:val="0"/>
                <w:numId w:val="23"/>
              </w:numPr>
              <w:rPr>
                <w:rFonts w:ascii="Calibri" w:hAnsi="Calibri" w:cs="Arial"/>
              </w:rPr>
            </w:pPr>
            <w:r w:rsidRPr="00455A6F">
              <w:rPr>
                <w:rFonts w:ascii="Calibri" w:hAnsi="Calibri" w:cs="Arial"/>
              </w:rPr>
              <w:t>Wipes</w:t>
            </w:r>
          </w:p>
          <w:p w14:paraId="164B2290" w14:textId="77777777" w:rsidR="002764B5" w:rsidRDefault="002764B5" w:rsidP="002764B5">
            <w:pPr>
              <w:numPr>
                <w:ilvl w:val="0"/>
                <w:numId w:val="23"/>
              </w:numPr>
              <w:rPr>
                <w:rFonts w:ascii="Calibri" w:hAnsi="Calibri" w:cs="Arial"/>
              </w:rPr>
            </w:pPr>
            <w:r w:rsidRPr="00455A6F">
              <w:rPr>
                <w:rFonts w:ascii="Calibri" w:hAnsi="Calibri" w:cs="Arial"/>
              </w:rPr>
              <w:t>Spare clothing</w:t>
            </w:r>
          </w:p>
          <w:p w14:paraId="698475E3" w14:textId="40B1B563" w:rsidR="0086254E" w:rsidRPr="00455A6F" w:rsidRDefault="0086254E" w:rsidP="002764B5">
            <w:pPr>
              <w:numPr>
                <w:ilvl w:val="0"/>
                <w:numId w:val="23"/>
              </w:numPr>
              <w:rPr>
                <w:rFonts w:ascii="Calibri" w:hAnsi="Calibri" w:cs="Arial"/>
              </w:rPr>
            </w:pPr>
            <w:r>
              <w:rPr>
                <w:rFonts w:ascii="Calibri" w:hAnsi="Calibri" w:cs="Arial"/>
              </w:rPr>
              <w:t>Cream (if required)</w:t>
            </w:r>
          </w:p>
          <w:p w14:paraId="164B2291" w14:textId="77777777" w:rsidR="002764B5" w:rsidRPr="00455A6F" w:rsidRDefault="002764B5" w:rsidP="002764B5">
            <w:pPr>
              <w:numPr>
                <w:ilvl w:val="0"/>
                <w:numId w:val="23"/>
              </w:numPr>
              <w:rPr>
                <w:rFonts w:ascii="Calibri" w:hAnsi="Calibri" w:cs="Arial"/>
              </w:rPr>
            </w:pPr>
            <w:r w:rsidRPr="00455A6F">
              <w:rPr>
                <w:rFonts w:ascii="Calibri" w:hAnsi="Calibri" w:cs="Arial"/>
              </w:rPr>
              <w:t>Towel</w:t>
            </w:r>
          </w:p>
        </w:tc>
        <w:tc>
          <w:tcPr>
            <w:tcW w:w="6487" w:type="dxa"/>
          </w:tcPr>
          <w:p w14:paraId="164B2292" w14:textId="77777777" w:rsidR="002764B5" w:rsidRPr="00455A6F" w:rsidRDefault="002764B5" w:rsidP="002764B5">
            <w:pPr>
              <w:rPr>
                <w:rFonts w:ascii="Calibri" w:hAnsi="Calibri" w:cs="Arial"/>
              </w:rPr>
            </w:pPr>
          </w:p>
          <w:p w14:paraId="164B2293" w14:textId="77777777" w:rsidR="002764B5" w:rsidRPr="00455A6F" w:rsidRDefault="002764B5" w:rsidP="002764B5">
            <w:pPr>
              <w:rPr>
                <w:rFonts w:ascii="Calibri" w:hAnsi="Calibri" w:cs="Arial"/>
              </w:rPr>
            </w:pPr>
            <w:r w:rsidRPr="00455A6F">
              <w:rPr>
                <w:rFonts w:ascii="Calibri" w:hAnsi="Calibri" w:cs="Arial"/>
              </w:rPr>
              <w:t>School will provide all the necessary items except for clothing and bags to return clothes.</w:t>
            </w:r>
          </w:p>
          <w:p w14:paraId="164B2294" w14:textId="77777777" w:rsidR="002764B5" w:rsidRPr="00455A6F" w:rsidRDefault="002764B5" w:rsidP="002764B5">
            <w:pPr>
              <w:rPr>
                <w:rFonts w:ascii="Calibri" w:hAnsi="Calibri" w:cs="Arial"/>
              </w:rPr>
            </w:pPr>
          </w:p>
          <w:p w14:paraId="164B2295" w14:textId="77777777" w:rsidR="002764B5" w:rsidRPr="00455A6F" w:rsidRDefault="002764B5" w:rsidP="002764B5">
            <w:pPr>
              <w:rPr>
                <w:rFonts w:ascii="Calibri" w:hAnsi="Calibri" w:cs="Arial"/>
              </w:rPr>
            </w:pPr>
            <w:r w:rsidRPr="00455A6F">
              <w:rPr>
                <w:rFonts w:ascii="Calibri" w:hAnsi="Calibri" w:cs="Arial"/>
              </w:rPr>
              <w:t xml:space="preserve">Parents will ensure a daily supply of clothing, a towel and bags in which to return soiled clothing. </w:t>
            </w:r>
          </w:p>
        </w:tc>
      </w:tr>
      <w:tr w:rsidR="002764B5" w:rsidRPr="00455A6F" w14:paraId="164B2299" w14:textId="77777777" w:rsidTr="002764B5">
        <w:trPr>
          <w:trHeight w:val="833"/>
        </w:trPr>
        <w:tc>
          <w:tcPr>
            <w:tcW w:w="3784" w:type="dxa"/>
            <w:vAlign w:val="center"/>
          </w:tcPr>
          <w:p w14:paraId="164B2297" w14:textId="77777777" w:rsidR="002764B5" w:rsidRPr="00455A6F" w:rsidRDefault="002764B5" w:rsidP="002764B5">
            <w:pPr>
              <w:rPr>
                <w:rFonts w:ascii="Calibri" w:hAnsi="Calibri" w:cs="Arial"/>
              </w:rPr>
            </w:pPr>
            <w:r w:rsidRPr="00455A6F">
              <w:rPr>
                <w:rFonts w:ascii="Calibri" w:hAnsi="Calibri" w:cs="Arial"/>
              </w:rPr>
              <w:t>Storage of soiled clothing:</w:t>
            </w:r>
          </w:p>
        </w:tc>
        <w:tc>
          <w:tcPr>
            <w:tcW w:w="6487" w:type="dxa"/>
            <w:vAlign w:val="center"/>
          </w:tcPr>
          <w:p w14:paraId="164B2298" w14:textId="77777777" w:rsidR="002764B5" w:rsidRPr="00455A6F" w:rsidRDefault="008A7DF5" w:rsidP="008A7DF5">
            <w:pPr>
              <w:rPr>
                <w:rFonts w:ascii="Calibri" w:hAnsi="Calibri" w:cs="Arial"/>
              </w:rPr>
            </w:pPr>
            <w:r w:rsidRPr="00455A6F">
              <w:rPr>
                <w:rFonts w:ascii="Calibri" w:hAnsi="Calibri" w:cs="Arial"/>
              </w:rPr>
              <w:t>XXXX</w:t>
            </w:r>
            <w:r w:rsidR="002764B5" w:rsidRPr="00455A6F">
              <w:rPr>
                <w:rFonts w:ascii="Calibri" w:hAnsi="Calibri" w:cs="Arial"/>
              </w:rPr>
              <w:t xml:space="preserve"> soiled clothes to be placed in a bag and stored in the changing area until home time.</w:t>
            </w:r>
          </w:p>
        </w:tc>
      </w:tr>
      <w:tr w:rsidR="002764B5" w:rsidRPr="00455A6F" w14:paraId="164B229E" w14:textId="77777777" w:rsidTr="002764B5">
        <w:trPr>
          <w:trHeight w:val="675"/>
        </w:trPr>
        <w:tc>
          <w:tcPr>
            <w:tcW w:w="3784" w:type="dxa"/>
          </w:tcPr>
          <w:p w14:paraId="164B229A" w14:textId="77777777" w:rsidR="002764B5" w:rsidRPr="00455A6F" w:rsidRDefault="002764B5" w:rsidP="002764B5">
            <w:pPr>
              <w:rPr>
                <w:rFonts w:ascii="Calibri" w:hAnsi="Calibri" w:cs="Arial"/>
              </w:rPr>
            </w:pPr>
          </w:p>
          <w:p w14:paraId="164B229B" w14:textId="77777777" w:rsidR="002764B5" w:rsidRPr="00455A6F" w:rsidRDefault="002764B5" w:rsidP="002764B5">
            <w:pPr>
              <w:rPr>
                <w:rFonts w:ascii="Calibri" w:hAnsi="Calibri" w:cs="Arial"/>
              </w:rPr>
            </w:pPr>
            <w:r w:rsidRPr="00455A6F">
              <w:rPr>
                <w:rFonts w:ascii="Calibri" w:hAnsi="Calibri" w:cs="Arial"/>
              </w:rPr>
              <w:t>Frequency / toileting pattern:</w:t>
            </w:r>
          </w:p>
          <w:p w14:paraId="164B229C" w14:textId="77777777" w:rsidR="002764B5" w:rsidRPr="00455A6F" w:rsidRDefault="002764B5" w:rsidP="002764B5">
            <w:pPr>
              <w:rPr>
                <w:rFonts w:ascii="Calibri" w:hAnsi="Calibri" w:cs="Arial"/>
              </w:rPr>
            </w:pPr>
          </w:p>
        </w:tc>
        <w:tc>
          <w:tcPr>
            <w:tcW w:w="6487" w:type="dxa"/>
            <w:vAlign w:val="center"/>
          </w:tcPr>
          <w:p w14:paraId="164B229D" w14:textId="77777777" w:rsidR="002764B5" w:rsidRPr="00455A6F" w:rsidRDefault="002764B5" w:rsidP="002764B5">
            <w:pPr>
              <w:rPr>
                <w:rFonts w:ascii="Calibri" w:hAnsi="Calibri" w:cs="Arial"/>
              </w:rPr>
            </w:pPr>
          </w:p>
        </w:tc>
      </w:tr>
      <w:tr w:rsidR="002764B5" w:rsidRPr="00455A6F" w14:paraId="164B22A2" w14:textId="77777777" w:rsidTr="002764B5">
        <w:trPr>
          <w:trHeight w:val="906"/>
        </w:trPr>
        <w:tc>
          <w:tcPr>
            <w:tcW w:w="3784" w:type="dxa"/>
            <w:vAlign w:val="center"/>
          </w:tcPr>
          <w:p w14:paraId="164B229F" w14:textId="77777777" w:rsidR="002764B5" w:rsidRPr="00455A6F" w:rsidRDefault="002764B5" w:rsidP="002764B5">
            <w:pPr>
              <w:rPr>
                <w:rFonts w:ascii="Calibri" w:hAnsi="Calibri" w:cs="Arial"/>
              </w:rPr>
            </w:pPr>
            <w:r w:rsidRPr="00455A6F">
              <w:rPr>
                <w:rFonts w:ascii="Calibri" w:hAnsi="Calibri" w:cs="Arial"/>
              </w:rPr>
              <w:t xml:space="preserve">Method of recording / </w:t>
            </w:r>
            <w:proofErr w:type="gramStart"/>
            <w:r w:rsidRPr="00455A6F">
              <w:rPr>
                <w:rFonts w:ascii="Calibri" w:hAnsi="Calibri" w:cs="Arial"/>
              </w:rPr>
              <w:t>monitoring  Personal</w:t>
            </w:r>
            <w:proofErr w:type="gramEnd"/>
            <w:r w:rsidRPr="00455A6F">
              <w:rPr>
                <w:rFonts w:ascii="Calibri" w:hAnsi="Calibri" w:cs="Arial"/>
              </w:rPr>
              <w:t xml:space="preserve"> Care</w:t>
            </w:r>
          </w:p>
        </w:tc>
        <w:tc>
          <w:tcPr>
            <w:tcW w:w="6487" w:type="dxa"/>
          </w:tcPr>
          <w:p w14:paraId="164B22A0" w14:textId="77777777" w:rsidR="002764B5" w:rsidRPr="00455A6F" w:rsidRDefault="002764B5" w:rsidP="002764B5">
            <w:pPr>
              <w:rPr>
                <w:rFonts w:ascii="Calibri" w:hAnsi="Calibri" w:cs="Arial"/>
              </w:rPr>
            </w:pPr>
          </w:p>
          <w:p w14:paraId="164B22A1" w14:textId="77777777" w:rsidR="002764B5" w:rsidRPr="00455A6F" w:rsidRDefault="002764B5" w:rsidP="002764B5">
            <w:pPr>
              <w:rPr>
                <w:rFonts w:ascii="Calibri" w:hAnsi="Calibri" w:cs="Arial"/>
              </w:rPr>
            </w:pPr>
            <w:r w:rsidRPr="00455A6F">
              <w:rPr>
                <w:rFonts w:ascii="Calibri" w:hAnsi="Calibri" w:cs="Arial"/>
              </w:rPr>
              <w:t>Weekly record of personal care intervention</w:t>
            </w:r>
          </w:p>
        </w:tc>
      </w:tr>
      <w:tr w:rsidR="002764B5" w:rsidRPr="00455A6F" w14:paraId="164B22A5" w14:textId="77777777" w:rsidTr="002764B5">
        <w:trPr>
          <w:trHeight w:val="887"/>
        </w:trPr>
        <w:tc>
          <w:tcPr>
            <w:tcW w:w="3784" w:type="dxa"/>
            <w:vAlign w:val="center"/>
          </w:tcPr>
          <w:p w14:paraId="164B22A3" w14:textId="77777777" w:rsidR="002764B5" w:rsidRPr="00455A6F" w:rsidRDefault="002764B5" w:rsidP="002764B5">
            <w:pPr>
              <w:rPr>
                <w:rFonts w:ascii="Calibri" w:hAnsi="Calibri" w:cs="Arial"/>
              </w:rPr>
            </w:pPr>
            <w:r w:rsidRPr="00455A6F">
              <w:rPr>
                <w:rFonts w:ascii="Calibri" w:hAnsi="Calibri" w:cs="Arial"/>
              </w:rPr>
              <w:t>Procedures for recording / reporting concerns</w:t>
            </w:r>
          </w:p>
        </w:tc>
        <w:tc>
          <w:tcPr>
            <w:tcW w:w="6487" w:type="dxa"/>
            <w:vAlign w:val="center"/>
          </w:tcPr>
          <w:p w14:paraId="164B22A4" w14:textId="77777777" w:rsidR="002764B5" w:rsidRPr="00455A6F" w:rsidRDefault="002764B5" w:rsidP="002764B5">
            <w:pPr>
              <w:rPr>
                <w:rFonts w:ascii="Calibri" w:hAnsi="Calibri" w:cs="Arial"/>
              </w:rPr>
            </w:pPr>
            <w:r w:rsidRPr="00455A6F">
              <w:rPr>
                <w:rFonts w:ascii="Calibri" w:hAnsi="Calibri" w:cs="Arial"/>
              </w:rPr>
              <w:t xml:space="preserve">Personal care record to be shared with HT, DHT and a copy of the weekly chart to be sent home. </w:t>
            </w:r>
          </w:p>
        </w:tc>
      </w:tr>
      <w:tr w:rsidR="002764B5" w:rsidRPr="00455A6F" w14:paraId="164B22A8" w14:textId="77777777" w:rsidTr="002764B5">
        <w:trPr>
          <w:trHeight w:val="546"/>
        </w:trPr>
        <w:tc>
          <w:tcPr>
            <w:tcW w:w="3784" w:type="dxa"/>
            <w:vAlign w:val="center"/>
          </w:tcPr>
          <w:p w14:paraId="164B22A6" w14:textId="77777777" w:rsidR="002764B5" w:rsidRPr="00455A6F" w:rsidRDefault="002764B5" w:rsidP="002764B5">
            <w:pPr>
              <w:rPr>
                <w:rFonts w:ascii="Calibri" w:hAnsi="Calibri" w:cs="Arial"/>
              </w:rPr>
            </w:pPr>
            <w:r w:rsidRPr="00455A6F">
              <w:rPr>
                <w:rFonts w:ascii="Calibri" w:hAnsi="Calibri" w:cs="Arial"/>
              </w:rPr>
              <w:t>Considerations for off-site visits:</w:t>
            </w:r>
          </w:p>
        </w:tc>
        <w:tc>
          <w:tcPr>
            <w:tcW w:w="6487" w:type="dxa"/>
            <w:vAlign w:val="center"/>
          </w:tcPr>
          <w:p w14:paraId="164B22A7" w14:textId="77777777" w:rsidR="002764B5" w:rsidRPr="00455A6F" w:rsidRDefault="002764B5" w:rsidP="002764B5">
            <w:pPr>
              <w:rPr>
                <w:rFonts w:ascii="Calibri" w:hAnsi="Calibri" w:cs="Arial"/>
              </w:rPr>
            </w:pPr>
            <w:r w:rsidRPr="00455A6F">
              <w:rPr>
                <w:rFonts w:ascii="Calibri" w:hAnsi="Calibri" w:cs="Arial"/>
              </w:rPr>
              <w:t>This is currently being monitored.</w:t>
            </w:r>
          </w:p>
        </w:tc>
      </w:tr>
      <w:tr w:rsidR="002764B5" w:rsidRPr="00455A6F" w14:paraId="164B22AE" w14:textId="77777777" w:rsidTr="002764B5">
        <w:trPr>
          <w:trHeight w:val="733"/>
        </w:trPr>
        <w:tc>
          <w:tcPr>
            <w:tcW w:w="3784" w:type="dxa"/>
          </w:tcPr>
          <w:p w14:paraId="164B22A9" w14:textId="77777777" w:rsidR="002764B5" w:rsidRPr="00455A6F" w:rsidRDefault="002764B5" w:rsidP="002764B5">
            <w:pPr>
              <w:rPr>
                <w:rFonts w:ascii="Calibri" w:hAnsi="Calibri" w:cs="Arial"/>
              </w:rPr>
            </w:pPr>
          </w:p>
          <w:p w14:paraId="164B22AA" w14:textId="77777777" w:rsidR="002764B5" w:rsidRPr="00455A6F" w:rsidRDefault="002764B5" w:rsidP="002764B5">
            <w:pPr>
              <w:rPr>
                <w:rFonts w:ascii="Calibri" w:hAnsi="Calibri" w:cs="Arial"/>
              </w:rPr>
            </w:pPr>
            <w:r w:rsidRPr="00455A6F">
              <w:rPr>
                <w:rFonts w:ascii="Calibri" w:hAnsi="Calibri" w:cs="Arial"/>
              </w:rPr>
              <w:t>Other considerations/comments:</w:t>
            </w:r>
          </w:p>
        </w:tc>
        <w:tc>
          <w:tcPr>
            <w:tcW w:w="6487" w:type="dxa"/>
          </w:tcPr>
          <w:p w14:paraId="164B22AB" w14:textId="77777777" w:rsidR="002764B5" w:rsidRPr="00455A6F" w:rsidRDefault="002764B5" w:rsidP="002764B5">
            <w:pPr>
              <w:rPr>
                <w:rFonts w:ascii="Calibri" w:hAnsi="Calibri" w:cs="Arial"/>
              </w:rPr>
            </w:pPr>
          </w:p>
          <w:p w14:paraId="164B22AC" w14:textId="77777777" w:rsidR="002764B5" w:rsidRPr="00455A6F" w:rsidRDefault="002764B5" w:rsidP="002764B5">
            <w:pPr>
              <w:rPr>
                <w:rFonts w:ascii="Calibri" w:hAnsi="Calibri" w:cs="Arial"/>
              </w:rPr>
            </w:pPr>
            <w:r w:rsidRPr="00455A6F">
              <w:rPr>
                <w:rFonts w:ascii="Calibri" w:hAnsi="Calibri" w:cs="Arial"/>
              </w:rPr>
              <w:t xml:space="preserve">If </w:t>
            </w:r>
            <w:r w:rsidR="008A7DF5" w:rsidRPr="00455A6F">
              <w:rPr>
                <w:rFonts w:ascii="Calibri" w:hAnsi="Calibri" w:cs="Arial"/>
              </w:rPr>
              <w:t xml:space="preserve">XXXX </w:t>
            </w:r>
            <w:r w:rsidRPr="00455A6F">
              <w:rPr>
                <w:rFonts w:ascii="Calibri" w:hAnsi="Calibri" w:cs="Arial"/>
              </w:rPr>
              <w:t>is badly soiled, to the extent that he would require a shower/bath, the school will consult with parents over him being taken home for this purpose if possible.</w:t>
            </w:r>
          </w:p>
          <w:p w14:paraId="164B22AD" w14:textId="77777777" w:rsidR="002764B5" w:rsidRPr="00455A6F" w:rsidRDefault="002764B5" w:rsidP="002764B5">
            <w:pPr>
              <w:rPr>
                <w:rFonts w:ascii="Calibri" w:hAnsi="Calibri" w:cs="Arial"/>
              </w:rPr>
            </w:pPr>
          </w:p>
        </w:tc>
      </w:tr>
    </w:tbl>
    <w:p w14:paraId="164B22AF" w14:textId="77777777" w:rsidR="002764B5" w:rsidRPr="00455A6F" w:rsidRDefault="002764B5" w:rsidP="002764B5">
      <w:pPr>
        <w:jc w:val="center"/>
        <w:rPr>
          <w:rFonts w:ascii="Calibri" w:hAnsi="Calibri" w:cs="Arial"/>
          <w:b/>
          <w:u w:val="single"/>
        </w:rPr>
      </w:pPr>
    </w:p>
    <w:p w14:paraId="18009029" w14:textId="77777777" w:rsidR="0086254E" w:rsidRDefault="0086254E">
      <w:pPr>
        <w:rPr>
          <w:rFonts w:ascii="Calibri" w:hAnsi="Calibri" w:cs="Arial"/>
          <w:b/>
          <w:bCs/>
        </w:rPr>
      </w:pPr>
      <w:r>
        <w:rPr>
          <w:rFonts w:ascii="Calibri" w:hAnsi="Calibri" w:cs="Arial"/>
          <w:b/>
          <w:bCs/>
        </w:rPr>
        <w:br w:type="page"/>
      </w:r>
    </w:p>
    <w:p w14:paraId="164B22B0" w14:textId="7C8867BC" w:rsidR="002764B5" w:rsidRDefault="008A7DF5" w:rsidP="008A7DF5">
      <w:pPr>
        <w:rPr>
          <w:rFonts w:ascii="Calibri" w:hAnsi="Calibri" w:cs="Arial"/>
          <w:b/>
          <w:bCs/>
        </w:rPr>
      </w:pPr>
      <w:r w:rsidRPr="00307232">
        <w:rPr>
          <w:rFonts w:ascii="Calibri" w:hAnsi="Calibri" w:cs="Arial"/>
          <w:b/>
          <w:bCs/>
        </w:rPr>
        <w:lastRenderedPageBreak/>
        <w:t>APPENDIX 6</w:t>
      </w:r>
    </w:p>
    <w:p w14:paraId="1776D08A" w14:textId="77777777" w:rsidR="00ED7373" w:rsidRDefault="00ED7373" w:rsidP="008A7DF5">
      <w:pPr>
        <w:rPr>
          <w:rFonts w:ascii="Calibri" w:hAnsi="Calibri" w:cs="Arial"/>
          <w:b/>
          <w:bCs/>
        </w:rPr>
      </w:pPr>
    </w:p>
    <w:p w14:paraId="3DF6E5AE" w14:textId="5DC26484" w:rsidR="00ED7373" w:rsidRPr="00ED7373" w:rsidRDefault="00ED7373" w:rsidP="008A7DF5">
      <w:pPr>
        <w:rPr>
          <w:rFonts w:ascii="Calibri" w:hAnsi="Calibri" w:cs="Arial"/>
        </w:rPr>
      </w:pPr>
      <w:r w:rsidRPr="00CF6705">
        <w:rPr>
          <w:rFonts w:ascii="Calibri" w:hAnsi="Calibri" w:cs="Arial"/>
        </w:rPr>
        <w:t xml:space="preserve">By signing this </w:t>
      </w:r>
      <w:proofErr w:type="gramStart"/>
      <w:r w:rsidRPr="00CF6705">
        <w:rPr>
          <w:rFonts w:ascii="Calibri" w:hAnsi="Calibri" w:cs="Arial"/>
        </w:rPr>
        <w:t>form</w:t>
      </w:r>
      <w:proofErr w:type="gramEnd"/>
      <w:r w:rsidRPr="00CF6705">
        <w:rPr>
          <w:rFonts w:ascii="Calibri" w:hAnsi="Calibri" w:cs="Arial"/>
        </w:rPr>
        <w:t xml:space="preserve"> you are giving permission for us to share information about the child or young person named below with outside agencies. Consent can be withdrawn at any time by informing the Inclusion Service/School in writing</w:t>
      </w:r>
    </w:p>
    <w:p w14:paraId="3E09FF81" w14:textId="77777777" w:rsidR="00ED7373" w:rsidRPr="00307232" w:rsidRDefault="00ED7373" w:rsidP="008A7DF5">
      <w:pPr>
        <w:rPr>
          <w:rFonts w:ascii="Calibri" w:hAnsi="Calibri" w:cs="Arial"/>
          <w:b/>
          <w:bCs/>
        </w:rPr>
      </w:pPr>
    </w:p>
    <w:p w14:paraId="164B22B3" w14:textId="77777777" w:rsidR="002764B5" w:rsidRPr="00455A6F" w:rsidRDefault="002764B5" w:rsidP="002764B5">
      <w:pPr>
        <w:jc w:val="center"/>
        <w:rPr>
          <w:rFonts w:ascii="Calibri" w:hAnsi="Calibri" w:cs="Arial"/>
          <w:b/>
          <w:sz w:val="28"/>
        </w:rPr>
      </w:pPr>
      <w:r w:rsidRPr="00455A6F">
        <w:rPr>
          <w:rFonts w:ascii="Calibri" w:hAnsi="Calibri" w:cs="Arial"/>
          <w:b/>
          <w:sz w:val="28"/>
        </w:rPr>
        <w:t>PARTNERSHIP AGREEMENT</w:t>
      </w:r>
    </w:p>
    <w:p w14:paraId="164B22B4" w14:textId="77777777" w:rsidR="002764B5" w:rsidRPr="00455A6F" w:rsidRDefault="002764B5" w:rsidP="002764B5">
      <w:pPr>
        <w:rPr>
          <w:rFonts w:ascii="Calibri" w:hAnsi="Calibri" w:cs="Arial"/>
        </w:rPr>
      </w:pPr>
    </w:p>
    <w:p w14:paraId="164B22B5" w14:textId="77777777" w:rsidR="002764B5" w:rsidRPr="00455A6F" w:rsidRDefault="00320EB6" w:rsidP="002764B5">
      <w:pPr>
        <w:rPr>
          <w:rFonts w:ascii="Calibri" w:hAnsi="Calibri" w:cs="Arial"/>
        </w:rPr>
      </w:pPr>
      <w:r>
        <w:rPr>
          <w:rFonts w:ascii="Calibri" w:hAnsi="Calibri" w:cs="Arial"/>
        </w:rPr>
        <w:t>Name of Child:</w:t>
      </w:r>
      <w:r>
        <w:rPr>
          <w:rFonts w:ascii="Calibri" w:hAnsi="Calibri" w:cs="Arial"/>
        </w:rPr>
        <w:tab/>
      </w:r>
      <w:r>
        <w:rPr>
          <w:rFonts w:ascii="Calibri" w:hAnsi="Calibri" w:cs="Arial"/>
        </w:rPr>
        <w:tab/>
        <w:t xml:space="preserve">Year Group: </w:t>
      </w:r>
      <w:r w:rsidR="002764B5" w:rsidRPr="00455A6F">
        <w:rPr>
          <w:rFonts w:ascii="Calibri" w:hAnsi="Calibri" w:cs="Arial"/>
        </w:rPr>
        <w:tab/>
      </w:r>
      <w:r w:rsidR="002764B5" w:rsidRPr="00455A6F">
        <w:rPr>
          <w:rFonts w:ascii="Calibri" w:hAnsi="Calibri" w:cs="Arial"/>
        </w:rPr>
        <w:tab/>
        <w:t>Date of Birth:</w:t>
      </w:r>
    </w:p>
    <w:p w14:paraId="164B22B6" w14:textId="77777777" w:rsidR="002764B5" w:rsidRPr="00455A6F" w:rsidRDefault="002764B5" w:rsidP="002764B5">
      <w:pPr>
        <w:jc w:val="center"/>
        <w:rPr>
          <w:rFonts w:ascii="Calibri" w:hAnsi="Calibri" w:cs="Arial"/>
          <w:sz w:val="16"/>
        </w:rPr>
      </w:pPr>
    </w:p>
    <w:p w14:paraId="164B22B7" w14:textId="3178BFA1" w:rsidR="002764B5" w:rsidRPr="00455A6F" w:rsidRDefault="002764B5" w:rsidP="00320EB6">
      <w:pPr>
        <w:ind w:left="5760" w:hanging="5760"/>
        <w:rPr>
          <w:rFonts w:ascii="Calibri" w:hAnsi="Calibri" w:cs="Arial"/>
        </w:rPr>
      </w:pPr>
      <w:r w:rsidRPr="00455A6F">
        <w:rPr>
          <w:rFonts w:ascii="Calibri" w:hAnsi="Calibri" w:cs="Arial"/>
        </w:rPr>
        <w:t>Name of Parent / Carer:</w:t>
      </w:r>
      <w:r w:rsidR="00542071">
        <w:rPr>
          <w:rFonts w:ascii="Calibri" w:hAnsi="Calibri" w:cs="Arial"/>
        </w:rPr>
        <w:tab/>
      </w:r>
      <w:r w:rsidRPr="00455A6F">
        <w:rPr>
          <w:rFonts w:ascii="Calibri" w:hAnsi="Calibri" w:cs="Arial"/>
        </w:rPr>
        <w:t xml:space="preserve">Name of Key Staff: </w:t>
      </w:r>
    </w:p>
    <w:p w14:paraId="164B22B8" w14:textId="77777777" w:rsidR="002764B5" w:rsidRPr="00455A6F" w:rsidRDefault="002764B5" w:rsidP="002764B5">
      <w:pPr>
        <w:rPr>
          <w:rFonts w:ascii="Calibri" w:hAnsi="Calibri" w:cs="Arial"/>
          <w:sz w:val="16"/>
        </w:rPr>
      </w:pPr>
    </w:p>
    <w:p w14:paraId="164B22B9" w14:textId="77777777" w:rsidR="002764B5" w:rsidRPr="00455A6F" w:rsidRDefault="002764B5" w:rsidP="002764B5">
      <w:pPr>
        <w:outlineLvl w:val="0"/>
        <w:rPr>
          <w:rFonts w:ascii="Calibri" w:hAnsi="Calibri" w:cs="Arial"/>
          <w:i/>
        </w:rPr>
      </w:pPr>
    </w:p>
    <w:p w14:paraId="164B22BA" w14:textId="77777777" w:rsidR="002764B5" w:rsidRPr="00455A6F" w:rsidRDefault="002764B5" w:rsidP="002764B5">
      <w:pPr>
        <w:outlineLvl w:val="0"/>
        <w:rPr>
          <w:rFonts w:ascii="Calibri" w:hAnsi="Calibri" w:cs="Arial"/>
          <w:i/>
        </w:rPr>
      </w:pPr>
      <w:r w:rsidRPr="00455A6F">
        <w:rPr>
          <w:rFonts w:ascii="Calibri" w:hAnsi="Calibri" w:cs="Arial"/>
          <w:i/>
        </w:rPr>
        <w:t>I / we give permission for the school to provide personal care to my / our child.</w:t>
      </w:r>
    </w:p>
    <w:p w14:paraId="164B22BB" w14:textId="77777777" w:rsidR="002764B5" w:rsidRPr="00455A6F" w:rsidRDefault="002764B5" w:rsidP="002764B5">
      <w:pPr>
        <w:rPr>
          <w:rFonts w:ascii="Calibri" w:hAnsi="Calibri" w:cs="Arial"/>
          <w:i/>
        </w:rPr>
      </w:pPr>
    </w:p>
    <w:p w14:paraId="164B22BC" w14:textId="77777777" w:rsidR="002764B5" w:rsidRPr="00455A6F" w:rsidRDefault="002764B5" w:rsidP="002764B5">
      <w:pPr>
        <w:outlineLvl w:val="0"/>
        <w:rPr>
          <w:rFonts w:ascii="Calibri" w:hAnsi="Calibri" w:cs="Arial"/>
          <w:i/>
        </w:rPr>
      </w:pPr>
      <w:r w:rsidRPr="00455A6F">
        <w:rPr>
          <w:rFonts w:ascii="Calibri" w:hAnsi="Calibri" w:cs="Arial"/>
          <w:i/>
        </w:rPr>
        <w:t>I / we agree to this management plan and consent to procedures identified.</w:t>
      </w:r>
    </w:p>
    <w:p w14:paraId="164B22BD" w14:textId="77777777" w:rsidR="002764B5" w:rsidRPr="00455A6F" w:rsidRDefault="002764B5" w:rsidP="002764B5">
      <w:pPr>
        <w:rPr>
          <w:rFonts w:ascii="Calibri" w:hAnsi="Calibri" w:cs="Arial"/>
          <w:i/>
        </w:rPr>
      </w:pPr>
    </w:p>
    <w:p w14:paraId="164B22BE" w14:textId="77777777" w:rsidR="002764B5" w:rsidRPr="00455A6F" w:rsidRDefault="002764B5" w:rsidP="002764B5">
      <w:pPr>
        <w:rPr>
          <w:rFonts w:ascii="Calibri" w:hAnsi="Calibri" w:cs="Arial"/>
          <w:i/>
        </w:rPr>
      </w:pPr>
      <w:r w:rsidRPr="00455A6F">
        <w:rPr>
          <w:rFonts w:ascii="Calibri" w:hAnsi="Calibri" w:cs="Arial"/>
          <w:i/>
        </w:rPr>
        <w:t>I / we will inform the school of any changes that may affect my / our child’s personal care (e.g. if medication has changed or my / our child has an infection).</w:t>
      </w:r>
    </w:p>
    <w:p w14:paraId="164B22BF" w14:textId="77777777" w:rsidR="002764B5" w:rsidRPr="00455A6F" w:rsidRDefault="002764B5" w:rsidP="002764B5">
      <w:pPr>
        <w:rPr>
          <w:rFonts w:ascii="Calibri" w:hAnsi="Calibri" w:cs="Arial"/>
          <w:i/>
        </w:rPr>
      </w:pPr>
    </w:p>
    <w:p w14:paraId="164B22C0" w14:textId="77777777" w:rsidR="002764B5" w:rsidRPr="00455A6F" w:rsidRDefault="002764B5" w:rsidP="002764B5">
      <w:pPr>
        <w:outlineLvl w:val="0"/>
        <w:rPr>
          <w:rFonts w:ascii="Calibri" w:hAnsi="Calibri" w:cs="Arial"/>
          <w:i/>
        </w:rPr>
      </w:pPr>
      <w:r w:rsidRPr="00455A6F">
        <w:rPr>
          <w:rFonts w:ascii="Calibri" w:hAnsi="Calibri" w:cs="Arial"/>
          <w:i/>
        </w:rPr>
        <w:t>I / we will contact the school immediately if there are any concerns.</w:t>
      </w:r>
    </w:p>
    <w:p w14:paraId="164B22C1" w14:textId="77777777" w:rsidR="002764B5" w:rsidRPr="00455A6F" w:rsidRDefault="002764B5" w:rsidP="002764B5">
      <w:pPr>
        <w:rPr>
          <w:rFonts w:ascii="Calibri" w:hAnsi="Calibri" w:cs="Arial"/>
        </w:rPr>
      </w:pPr>
    </w:p>
    <w:p w14:paraId="164B22C2" w14:textId="77777777" w:rsidR="002764B5" w:rsidRPr="00455A6F" w:rsidRDefault="002764B5" w:rsidP="002764B5">
      <w:pPr>
        <w:rPr>
          <w:rFonts w:ascii="Calibri" w:hAnsi="Calibri" w:cs="Arial"/>
        </w:rPr>
      </w:pPr>
    </w:p>
    <w:p w14:paraId="164B22C3" w14:textId="77777777" w:rsidR="002764B5" w:rsidRPr="00455A6F" w:rsidRDefault="002764B5" w:rsidP="002764B5">
      <w:pPr>
        <w:rPr>
          <w:rFonts w:ascii="Calibri" w:hAnsi="Calibri" w:cs="Arial"/>
        </w:rPr>
      </w:pPr>
      <w:r w:rsidRPr="00455A6F">
        <w:rPr>
          <w:rFonts w:ascii="Calibri" w:hAnsi="Calibri" w:cs="Arial"/>
        </w:rPr>
        <w:t>Signature of Parent / Carer:</w:t>
      </w:r>
    </w:p>
    <w:p w14:paraId="164B22C4" w14:textId="77777777" w:rsidR="002764B5" w:rsidRPr="00455A6F" w:rsidRDefault="002764B5" w:rsidP="002764B5">
      <w:pPr>
        <w:rPr>
          <w:rFonts w:ascii="Calibri" w:hAnsi="Calibri" w:cs="Arial"/>
        </w:rPr>
      </w:pPr>
    </w:p>
    <w:p w14:paraId="164B22C5" w14:textId="77777777" w:rsidR="002764B5" w:rsidRPr="00455A6F" w:rsidRDefault="002764B5" w:rsidP="002764B5">
      <w:pPr>
        <w:rPr>
          <w:rFonts w:ascii="Calibri" w:hAnsi="Calibri" w:cs="Arial"/>
        </w:rPr>
      </w:pPr>
    </w:p>
    <w:p w14:paraId="164B22C6" w14:textId="77777777" w:rsidR="002764B5" w:rsidRPr="00455A6F" w:rsidRDefault="002764B5" w:rsidP="002764B5">
      <w:pPr>
        <w:rPr>
          <w:rFonts w:ascii="Calibri" w:hAnsi="Calibri" w:cs="Arial"/>
        </w:rPr>
      </w:pPr>
    </w:p>
    <w:p w14:paraId="164B22C7" w14:textId="77777777" w:rsidR="002764B5" w:rsidRPr="00455A6F" w:rsidRDefault="002764B5" w:rsidP="002764B5">
      <w:pPr>
        <w:rPr>
          <w:rFonts w:ascii="Calibri" w:hAnsi="Calibri" w:cs="Arial"/>
        </w:rPr>
      </w:pPr>
    </w:p>
    <w:p w14:paraId="164B22C8" w14:textId="77777777" w:rsidR="002764B5" w:rsidRPr="00455A6F" w:rsidRDefault="002764B5" w:rsidP="002764B5">
      <w:pPr>
        <w:rPr>
          <w:rFonts w:ascii="Calibri" w:hAnsi="Calibri" w:cs="Arial"/>
        </w:rPr>
      </w:pPr>
    </w:p>
    <w:p w14:paraId="164B22C9" w14:textId="77777777" w:rsidR="002764B5" w:rsidRPr="00455A6F" w:rsidRDefault="002764B5" w:rsidP="002764B5">
      <w:pPr>
        <w:rPr>
          <w:rFonts w:ascii="Calibri" w:hAnsi="Calibri" w:cs="Arial"/>
        </w:rPr>
      </w:pPr>
      <w:r w:rsidRPr="00455A6F">
        <w:rPr>
          <w:rFonts w:ascii="Calibri" w:hAnsi="Calibri" w:cs="Arial"/>
        </w:rPr>
        <w:t>Date of Agreement:</w:t>
      </w:r>
    </w:p>
    <w:p w14:paraId="164B22CA" w14:textId="77777777" w:rsidR="002764B5" w:rsidRPr="00455A6F" w:rsidRDefault="002764B5" w:rsidP="002764B5">
      <w:pPr>
        <w:rPr>
          <w:rFonts w:ascii="Calibri" w:hAnsi="Calibri" w:cs="Arial"/>
        </w:rPr>
      </w:pPr>
    </w:p>
    <w:p w14:paraId="164B22CB" w14:textId="77777777" w:rsidR="002764B5" w:rsidRPr="00455A6F" w:rsidRDefault="002764B5" w:rsidP="002764B5">
      <w:pPr>
        <w:rPr>
          <w:rFonts w:ascii="Calibri" w:hAnsi="Calibri" w:cs="Arial"/>
          <w:i/>
        </w:rPr>
      </w:pPr>
      <w:r w:rsidRPr="00455A6F">
        <w:rPr>
          <w:rFonts w:ascii="Calibri" w:hAnsi="Calibri" w:cs="Arial"/>
          <w:i/>
        </w:rPr>
        <w:t xml:space="preserve">The school agree to inform parents / carer of any concerns they may have </w:t>
      </w:r>
      <w:proofErr w:type="gramStart"/>
      <w:r w:rsidRPr="00455A6F">
        <w:rPr>
          <w:rFonts w:ascii="Calibri" w:hAnsi="Calibri" w:cs="Arial"/>
          <w:i/>
        </w:rPr>
        <w:t>with regard to</w:t>
      </w:r>
      <w:proofErr w:type="gramEnd"/>
      <w:r w:rsidRPr="00455A6F">
        <w:rPr>
          <w:rFonts w:ascii="Calibri" w:hAnsi="Calibri" w:cs="Arial"/>
          <w:i/>
        </w:rPr>
        <w:t xml:space="preserve"> the personal care of your child.</w:t>
      </w:r>
    </w:p>
    <w:p w14:paraId="164B22CC" w14:textId="77777777" w:rsidR="002764B5" w:rsidRPr="00455A6F" w:rsidRDefault="002764B5" w:rsidP="002764B5">
      <w:pPr>
        <w:rPr>
          <w:rFonts w:ascii="Calibri" w:hAnsi="Calibri" w:cs="Arial"/>
          <w:i/>
        </w:rPr>
      </w:pPr>
    </w:p>
    <w:p w14:paraId="164B22CD" w14:textId="77777777" w:rsidR="002764B5" w:rsidRPr="00455A6F" w:rsidRDefault="002764B5" w:rsidP="002764B5">
      <w:pPr>
        <w:rPr>
          <w:rFonts w:ascii="Calibri" w:hAnsi="Calibri" w:cs="Arial"/>
          <w:i/>
        </w:rPr>
      </w:pPr>
      <w:r w:rsidRPr="00455A6F">
        <w:rPr>
          <w:rFonts w:ascii="Calibri" w:hAnsi="Calibri" w:cs="Arial"/>
          <w:i/>
        </w:rPr>
        <w:t>The school agree to inform parents / carers of any changes in staff, procedures or any changes to policies.</w:t>
      </w:r>
    </w:p>
    <w:p w14:paraId="164B22CE" w14:textId="77777777" w:rsidR="002764B5" w:rsidRPr="00455A6F" w:rsidRDefault="002764B5" w:rsidP="002764B5">
      <w:pPr>
        <w:rPr>
          <w:rFonts w:ascii="Calibri" w:hAnsi="Calibri" w:cs="Arial"/>
          <w:i/>
        </w:rPr>
      </w:pPr>
    </w:p>
    <w:p w14:paraId="164B22CF" w14:textId="77777777" w:rsidR="002764B5" w:rsidRPr="00455A6F" w:rsidRDefault="002764B5" w:rsidP="002764B5">
      <w:pPr>
        <w:rPr>
          <w:rFonts w:ascii="Calibri" w:hAnsi="Calibri" w:cs="Arial"/>
          <w:i/>
        </w:rPr>
      </w:pPr>
    </w:p>
    <w:p w14:paraId="164B22D0" w14:textId="77777777" w:rsidR="002764B5" w:rsidRPr="00455A6F" w:rsidRDefault="002764B5" w:rsidP="002764B5">
      <w:pPr>
        <w:rPr>
          <w:rFonts w:ascii="Calibri" w:hAnsi="Calibri" w:cs="Arial"/>
        </w:rPr>
      </w:pPr>
      <w:r w:rsidRPr="00455A6F">
        <w:rPr>
          <w:rFonts w:ascii="Calibri" w:hAnsi="Calibri" w:cs="Arial"/>
        </w:rPr>
        <w:t>Name of Head Teacher:</w:t>
      </w:r>
    </w:p>
    <w:p w14:paraId="164B22D1" w14:textId="77777777" w:rsidR="002764B5" w:rsidRPr="00455A6F" w:rsidRDefault="002764B5" w:rsidP="002764B5">
      <w:pPr>
        <w:rPr>
          <w:rFonts w:ascii="Calibri" w:hAnsi="Calibri" w:cs="Arial"/>
        </w:rPr>
      </w:pPr>
    </w:p>
    <w:p w14:paraId="164B22D2" w14:textId="77777777" w:rsidR="002764B5" w:rsidRPr="00455A6F" w:rsidRDefault="002764B5" w:rsidP="002764B5">
      <w:pPr>
        <w:rPr>
          <w:rFonts w:ascii="Calibri" w:hAnsi="Calibri" w:cs="Arial"/>
        </w:rPr>
      </w:pPr>
    </w:p>
    <w:p w14:paraId="164B22D3" w14:textId="77777777" w:rsidR="002764B5" w:rsidRPr="00455A6F" w:rsidRDefault="002764B5" w:rsidP="002764B5">
      <w:pPr>
        <w:rPr>
          <w:rFonts w:ascii="Calibri" w:hAnsi="Calibri" w:cs="Arial"/>
        </w:rPr>
      </w:pPr>
      <w:r w:rsidRPr="00455A6F">
        <w:rPr>
          <w:rFonts w:ascii="Calibri" w:hAnsi="Calibri" w:cs="Arial"/>
        </w:rPr>
        <w:t>Signature of Head Teacher:</w:t>
      </w:r>
    </w:p>
    <w:p w14:paraId="164B22D4" w14:textId="77777777" w:rsidR="002764B5" w:rsidRPr="00455A6F" w:rsidRDefault="002764B5" w:rsidP="002764B5">
      <w:pPr>
        <w:rPr>
          <w:rFonts w:ascii="Calibri" w:hAnsi="Calibri" w:cs="Arial"/>
        </w:rPr>
      </w:pPr>
    </w:p>
    <w:p w14:paraId="164B22D5" w14:textId="77777777" w:rsidR="002764B5" w:rsidRPr="00455A6F" w:rsidRDefault="002764B5" w:rsidP="002764B5">
      <w:pPr>
        <w:rPr>
          <w:rFonts w:ascii="Calibri" w:hAnsi="Calibri" w:cs="Arial"/>
        </w:rPr>
      </w:pPr>
    </w:p>
    <w:p w14:paraId="164B22D6" w14:textId="77777777" w:rsidR="002764B5" w:rsidRPr="00455A6F" w:rsidRDefault="002764B5" w:rsidP="002764B5">
      <w:pPr>
        <w:rPr>
          <w:rFonts w:ascii="Calibri" w:hAnsi="Calibri" w:cs="Arial"/>
        </w:rPr>
      </w:pPr>
      <w:r w:rsidRPr="00455A6F">
        <w:rPr>
          <w:rFonts w:ascii="Calibri" w:hAnsi="Calibri" w:cs="Arial"/>
        </w:rPr>
        <w:t>Date of Agreement:</w:t>
      </w:r>
    </w:p>
    <w:p w14:paraId="164B22D7" w14:textId="77777777" w:rsidR="002764B5" w:rsidRPr="00455A6F" w:rsidRDefault="002764B5" w:rsidP="002764B5">
      <w:pPr>
        <w:rPr>
          <w:rFonts w:ascii="Calibri" w:hAnsi="Calibri" w:cs="Arial"/>
        </w:rPr>
      </w:pPr>
    </w:p>
    <w:p w14:paraId="164B22D8" w14:textId="77777777" w:rsidR="002764B5" w:rsidRPr="00455A6F" w:rsidRDefault="002764B5" w:rsidP="002764B5">
      <w:pPr>
        <w:rPr>
          <w:rFonts w:ascii="Calibri" w:hAnsi="Calibri" w:cs="Arial"/>
        </w:rPr>
      </w:pPr>
    </w:p>
    <w:p w14:paraId="164B22D9" w14:textId="77777777" w:rsidR="002764B5" w:rsidRPr="00455A6F" w:rsidRDefault="002764B5" w:rsidP="002764B5">
      <w:pPr>
        <w:rPr>
          <w:rFonts w:ascii="Calibri" w:hAnsi="Calibri" w:cs="Arial"/>
        </w:rPr>
      </w:pPr>
      <w:r w:rsidRPr="00455A6F">
        <w:rPr>
          <w:rFonts w:ascii="Calibri" w:hAnsi="Calibri" w:cs="Arial"/>
        </w:rPr>
        <w:t>Date of Agreement Review:</w:t>
      </w:r>
    </w:p>
    <w:p w14:paraId="164B22DD" w14:textId="77777777" w:rsidR="00D52CD4" w:rsidRPr="00DF66A4" w:rsidRDefault="00D52CD4" w:rsidP="008A7DF5">
      <w:pPr>
        <w:outlineLvl w:val="0"/>
        <w:rPr>
          <w:rFonts w:ascii="Calibri" w:hAnsi="Calibri" w:cs="Calibri"/>
        </w:rPr>
      </w:pPr>
      <w:r w:rsidRPr="00DF66A4">
        <w:rPr>
          <w:rFonts w:ascii="Calibri" w:hAnsi="Calibri" w:cs="Calibri"/>
        </w:rPr>
        <w:lastRenderedPageBreak/>
        <w:t>APPENDIX 7</w:t>
      </w:r>
    </w:p>
    <w:p w14:paraId="164B22DE" w14:textId="77777777" w:rsidR="00D52CD4" w:rsidRPr="00455A6F" w:rsidRDefault="00D52CD4" w:rsidP="00D52CD4">
      <w:pPr>
        <w:jc w:val="center"/>
        <w:rPr>
          <w:rFonts w:ascii="Calibri" w:hAnsi="Calibri" w:cs="Arial"/>
        </w:rPr>
      </w:pPr>
    </w:p>
    <w:p w14:paraId="164B22DF" w14:textId="77777777" w:rsidR="00D52CD4" w:rsidRPr="00455A6F" w:rsidRDefault="00D52CD4" w:rsidP="00D52CD4">
      <w:pPr>
        <w:jc w:val="center"/>
        <w:outlineLvl w:val="0"/>
        <w:rPr>
          <w:rFonts w:ascii="Calibri" w:hAnsi="Calibri" w:cs="Arial"/>
          <w:b/>
          <w:sz w:val="28"/>
        </w:rPr>
      </w:pPr>
      <w:r w:rsidRPr="00455A6F">
        <w:rPr>
          <w:rFonts w:ascii="Calibri" w:hAnsi="Calibri" w:cs="Arial"/>
          <w:b/>
          <w:sz w:val="28"/>
        </w:rPr>
        <w:t>Frequently Asked Questions:</w:t>
      </w:r>
    </w:p>
    <w:p w14:paraId="164B22E0" w14:textId="77777777" w:rsidR="00D52CD4" w:rsidRPr="00455A6F" w:rsidRDefault="00D52CD4" w:rsidP="00D52CD4">
      <w:pPr>
        <w:jc w:val="center"/>
        <w:rPr>
          <w:rFonts w:ascii="Calibri" w:hAnsi="Calibri" w:cs="Arial"/>
        </w:rPr>
      </w:pPr>
    </w:p>
    <w:p w14:paraId="164B22E1" w14:textId="77777777" w:rsidR="00D52CD4" w:rsidRPr="00455A6F" w:rsidRDefault="00D52CD4" w:rsidP="008A7DF5">
      <w:pPr>
        <w:jc w:val="both"/>
        <w:outlineLvl w:val="0"/>
        <w:rPr>
          <w:rFonts w:ascii="Calibri" w:hAnsi="Calibri" w:cs="Arial"/>
          <w:b/>
        </w:rPr>
      </w:pPr>
      <w:r w:rsidRPr="00455A6F">
        <w:rPr>
          <w:rFonts w:ascii="Calibri" w:hAnsi="Calibri" w:cs="Arial"/>
          <w:b/>
        </w:rPr>
        <w:t>Is it alright to leave a child until a parent arrives to change them?</w:t>
      </w:r>
    </w:p>
    <w:p w14:paraId="7D1A2995" w14:textId="77777777" w:rsidR="00974B68" w:rsidRDefault="00D52CD4" w:rsidP="008A7DF5">
      <w:pPr>
        <w:jc w:val="both"/>
        <w:rPr>
          <w:rFonts w:ascii="Calibri" w:hAnsi="Calibri" w:cs="Arial"/>
        </w:rPr>
      </w:pPr>
      <w:r w:rsidRPr="00455A6F">
        <w:rPr>
          <w:rFonts w:ascii="Calibri" w:hAnsi="Calibri" w:cs="Arial"/>
        </w:rPr>
        <w:t>No. It is never acceptable to leave a child in a situation which could cause them distress. Asking parents of a child to come and change a child is likely to be a direct contravention of the Equality Act 2010</w:t>
      </w:r>
      <w:r w:rsidRPr="00455A6F">
        <w:rPr>
          <w:rFonts w:ascii="Calibri" w:hAnsi="Calibri" w:cs="Arial"/>
          <w:color w:val="FF0000"/>
        </w:rPr>
        <w:t xml:space="preserve"> </w:t>
      </w:r>
      <w:r w:rsidRPr="00455A6F">
        <w:rPr>
          <w:rFonts w:ascii="Calibri" w:hAnsi="Calibri" w:cs="Arial"/>
        </w:rPr>
        <w:t xml:space="preserve">and leaving a child in a soiled nappy or in wet or soiled clothing for any length of time pending the return of the parent is a form of </w:t>
      </w:r>
      <w:r w:rsidR="000C1847">
        <w:rPr>
          <w:rFonts w:ascii="Calibri" w:hAnsi="Calibri" w:cs="Arial"/>
        </w:rPr>
        <w:t>neglect</w:t>
      </w:r>
      <w:r w:rsidRPr="00455A6F">
        <w:rPr>
          <w:rFonts w:ascii="Calibri" w:hAnsi="Calibri" w:cs="Arial"/>
        </w:rPr>
        <w:t xml:space="preserve">. </w:t>
      </w:r>
    </w:p>
    <w:p w14:paraId="5450798E" w14:textId="77777777" w:rsidR="00974B68" w:rsidRDefault="00974B68" w:rsidP="008A7DF5">
      <w:pPr>
        <w:jc w:val="both"/>
        <w:rPr>
          <w:rFonts w:ascii="Calibri" w:hAnsi="Calibri" w:cs="Arial"/>
        </w:rPr>
      </w:pPr>
    </w:p>
    <w:p w14:paraId="164B22E2" w14:textId="6FBA2CAA" w:rsidR="00D52CD4" w:rsidRPr="00455A6F" w:rsidRDefault="00D52CD4" w:rsidP="008A7DF5">
      <w:pPr>
        <w:jc w:val="both"/>
        <w:rPr>
          <w:rFonts w:ascii="Calibri" w:hAnsi="Calibri" w:cs="Arial"/>
        </w:rPr>
      </w:pPr>
      <w:r w:rsidRPr="00455A6F">
        <w:rPr>
          <w:rFonts w:ascii="Calibri" w:hAnsi="Calibri" w:cs="Arial"/>
        </w:rPr>
        <w:t>Ask yourself if you would leave an injured child until their parents arrived.</w:t>
      </w:r>
      <w:r w:rsidR="00A53DB4">
        <w:rPr>
          <w:rFonts w:ascii="Calibri" w:hAnsi="Calibri" w:cs="Arial"/>
        </w:rPr>
        <w:t xml:space="preserve"> Dependent upon circumstances, </w:t>
      </w:r>
      <w:r w:rsidR="00306769">
        <w:rPr>
          <w:rFonts w:ascii="Calibri" w:hAnsi="Calibri" w:cs="Arial"/>
        </w:rPr>
        <w:t xml:space="preserve">incontinence may be related to </w:t>
      </w:r>
      <w:r w:rsidR="00480D5B">
        <w:rPr>
          <w:rFonts w:ascii="Calibri" w:hAnsi="Calibri" w:cs="Arial"/>
        </w:rPr>
        <w:t>other</w:t>
      </w:r>
      <w:r w:rsidR="00306769">
        <w:rPr>
          <w:rFonts w:ascii="Calibri" w:hAnsi="Calibri" w:cs="Arial"/>
        </w:rPr>
        <w:t xml:space="preserve"> </w:t>
      </w:r>
      <w:r w:rsidR="00480D5B">
        <w:rPr>
          <w:rFonts w:ascii="Calibri" w:hAnsi="Calibri" w:cs="Arial"/>
        </w:rPr>
        <w:t>additional n</w:t>
      </w:r>
      <w:r w:rsidR="00306769">
        <w:rPr>
          <w:rFonts w:ascii="Calibri" w:hAnsi="Calibri" w:cs="Arial"/>
        </w:rPr>
        <w:t>eed</w:t>
      </w:r>
      <w:r w:rsidR="00480D5B">
        <w:rPr>
          <w:rFonts w:ascii="Calibri" w:hAnsi="Calibri" w:cs="Arial"/>
        </w:rPr>
        <w:t>s, either physical,</w:t>
      </w:r>
      <w:r w:rsidR="004431E4">
        <w:rPr>
          <w:rFonts w:ascii="Calibri" w:hAnsi="Calibri" w:cs="Arial"/>
        </w:rPr>
        <w:t xml:space="preserve"> cognitive or behavioural</w:t>
      </w:r>
      <w:r w:rsidR="00480D5B">
        <w:rPr>
          <w:rFonts w:ascii="Calibri" w:hAnsi="Calibri" w:cs="Arial"/>
        </w:rPr>
        <w:t xml:space="preserve"> which</w:t>
      </w:r>
      <w:r w:rsidR="00D97567">
        <w:rPr>
          <w:rFonts w:ascii="Calibri" w:hAnsi="Calibri" w:cs="Arial"/>
        </w:rPr>
        <w:t xml:space="preserve"> schools would usually be expected to manage.</w:t>
      </w:r>
      <w:r w:rsidR="00480D5B">
        <w:rPr>
          <w:rFonts w:ascii="Calibri" w:hAnsi="Calibri" w:cs="Arial"/>
        </w:rPr>
        <w:t xml:space="preserve"> </w:t>
      </w:r>
    </w:p>
    <w:p w14:paraId="164B22E3" w14:textId="77777777" w:rsidR="00D52CD4" w:rsidRPr="00455A6F" w:rsidRDefault="00D52CD4" w:rsidP="008A7DF5">
      <w:pPr>
        <w:jc w:val="both"/>
        <w:rPr>
          <w:rFonts w:ascii="Calibri" w:hAnsi="Calibri" w:cs="Arial"/>
        </w:rPr>
      </w:pPr>
    </w:p>
    <w:p w14:paraId="164B22E4" w14:textId="77777777" w:rsidR="00D52CD4" w:rsidRPr="00455A6F" w:rsidRDefault="00D52CD4" w:rsidP="008A7DF5">
      <w:pPr>
        <w:jc w:val="both"/>
        <w:outlineLvl w:val="0"/>
        <w:rPr>
          <w:rFonts w:ascii="Calibri" w:hAnsi="Calibri" w:cs="Arial"/>
          <w:b/>
        </w:rPr>
      </w:pPr>
      <w:r w:rsidRPr="00455A6F">
        <w:rPr>
          <w:rFonts w:ascii="Calibri" w:hAnsi="Calibri" w:cs="Arial"/>
          <w:b/>
        </w:rPr>
        <w:t>Won’t it mean that adults will be taken away from the classroom setting?</w:t>
      </w:r>
    </w:p>
    <w:p w14:paraId="164B22E5" w14:textId="77777777" w:rsidR="00D52CD4" w:rsidRPr="00455A6F" w:rsidRDefault="00D52CD4" w:rsidP="008A7DF5">
      <w:pPr>
        <w:jc w:val="both"/>
        <w:rPr>
          <w:rFonts w:ascii="Calibri" w:hAnsi="Calibri" w:cs="Arial"/>
        </w:rPr>
      </w:pPr>
      <w:r w:rsidRPr="00455A6F">
        <w:rPr>
          <w:rFonts w:ascii="Calibri" w:hAnsi="Calibri" w:cs="Arial"/>
        </w:rPr>
        <w:t>Depending on the accessibility and convenience of a setting’s facilities, it could take ten minutes to change an individual child. This is not dissimilar to the amount of time that might be allocated to work with a child on an individual learning target, and of course, the time spent changing the child can be a positive, learning time. Arrangements for supervision should be made within the school cover arrangements.</w:t>
      </w:r>
    </w:p>
    <w:p w14:paraId="164B22E6" w14:textId="77777777" w:rsidR="00D52CD4" w:rsidRPr="00455A6F" w:rsidRDefault="00D52CD4" w:rsidP="008A7DF5">
      <w:pPr>
        <w:jc w:val="both"/>
        <w:rPr>
          <w:rFonts w:ascii="Calibri" w:hAnsi="Calibri" w:cs="Arial"/>
        </w:rPr>
      </w:pPr>
    </w:p>
    <w:p w14:paraId="164B22E7" w14:textId="77777777" w:rsidR="00D52CD4" w:rsidRPr="00455A6F" w:rsidRDefault="00D52CD4" w:rsidP="008A7DF5">
      <w:pPr>
        <w:jc w:val="both"/>
        <w:outlineLvl w:val="0"/>
        <w:rPr>
          <w:rFonts w:ascii="Calibri" w:hAnsi="Calibri" w:cs="Arial"/>
          <w:b/>
        </w:rPr>
      </w:pPr>
      <w:r w:rsidRPr="00455A6F">
        <w:rPr>
          <w:rFonts w:ascii="Calibri" w:hAnsi="Calibri" w:cs="Arial"/>
          <w:b/>
        </w:rPr>
        <w:t xml:space="preserve">I work in an </w:t>
      </w:r>
      <w:proofErr w:type="gramStart"/>
      <w:r w:rsidRPr="00455A6F">
        <w:rPr>
          <w:rFonts w:ascii="Calibri" w:hAnsi="Calibri" w:cs="Arial"/>
          <w:b/>
        </w:rPr>
        <w:t xml:space="preserve">early </w:t>
      </w:r>
      <w:r w:rsidR="00307232">
        <w:rPr>
          <w:rFonts w:ascii="Calibri" w:hAnsi="Calibri" w:cs="Arial"/>
          <w:b/>
        </w:rPr>
        <w:t>years</w:t>
      </w:r>
      <w:proofErr w:type="gramEnd"/>
      <w:r w:rsidR="00307232">
        <w:rPr>
          <w:rFonts w:ascii="Calibri" w:hAnsi="Calibri" w:cs="Arial"/>
          <w:b/>
        </w:rPr>
        <w:t xml:space="preserve"> </w:t>
      </w:r>
      <w:r w:rsidRPr="00455A6F">
        <w:rPr>
          <w:rFonts w:ascii="Calibri" w:hAnsi="Calibri" w:cs="Arial"/>
          <w:b/>
        </w:rPr>
        <w:t>setting; won’t I be changing nappies all the time?</w:t>
      </w:r>
    </w:p>
    <w:p w14:paraId="164B22E8" w14:textId="77777777" w:rsidR="00D52CD4" w:rsidRPr="00455A6F" w:rsidRDefault="00D52CD4" w:rsidP="008A7DF5">
      <w:pPr>
        <w:jc w:val="both"/>
        <w:rPr>
          <w:rFonts w:ascii="Calibri" w:hAnsi="Calibri" w:cs="Arial"/>
        </w:rPr>
      </w:pPr>
      <w:r w:rsidRPr="00455A6F">
        <w:rPr>
          <w:rFonts w:ascii="Calibri" w:hAnsi="Calibri" w:cs="Arial"/>
        </w:rPr>
        <w:t>No. If parents change their child before school or arrival at the setting, staff should only need to check or change a child occasionally, depending on the child. Emphasis should always be on teaching the child independence and encouraging them to do as much as possible for themselves. Look at it as part of their early education and learning.</w:t>
      </w:r>
    </w:p>
    <w:p w14:paraId="164B22E9" w14:textId="77777777" w:rsidR="00D52CD4" w:rsidRPr="00455A6F" w:rsidRDefault="00D52CD4" w:rsidP="008A7DF5">
      <w:pPr>
        <w:jc w:val="both"/>
        <w:rPr>
          <w:rFonts w:ascii="Calibri" w:hAnsi="Calibri" w:cs="Arial"/>
        </w:rPr>
      </w:pPr>
    </w:p>
    <w:p w14:paraId="164B22EA" w14:textId="77777777" w:rsidR="00D52CD4" w:rsidRPr="00455A6F" w:rsidRDefault="00D52CD4" w:rsidP="008A7DF5">
      <w:pPr>
        <w:jc w:val="both"/>
        <w:outlineLvl w:val="0"/>
        <w:rPr>
          <w:rFonts w:ascii="Calibri" w:hAnsi="Calibri" w:cs="Arial"/>
          <w:b/>
        </w:rPr>
      </w:pPr>
      <w:r w:rsidRPr="00455A6F">
        <w:rPr>
          <w:rFonts w:ascii="Calibri" w:hAnsi="Calibri" w:cs="Arial"/>
          <w:b/>
        </w:rPr>
        <w:t xml:space="preserve">Parents won’t bother to toilet train their </w:t>
      </w:r>
      <w:proofErr w:type="gramStart"/>
      <w:r w:rsidRPr="00455A6F">
        <w:rPr>
          <w:rFonts w:ascii="Calibri" w:hAnsi="Calibri" w:cs="Arial"/>
          <w:b/>
        </w:rPr>
        <w:t>child</w:t>
      </w:r>
      <w:proofErr w:type="gramEnd"/>
      <w:r w:rsidRPr="00455A6F">
        <w:rPr>
          <w:rFonts w:ascii="Calibri" w:hAnsi="Calibri" w:cs="Arial"/>
          <w:b/>
        </w:rPr>
        <w:t xml:space="preserve"> will they?</w:t>
      </w:r>
    </w:p>
    <w:p w14:paraId="164B22EB" w14:textId="77777777" w:rsidR="00D52CD4" w:rsidRPr="00455A6F" w:rsidRDefault="00D52CD4" w:rsidP="008A7DF5">
      <w:pPr>
        <w:jc w:val="both"/>
        <w:rPr>
          <w:rFonts w:ascii="Calibri" w:hAnsi="Calibri" w:cs="Arial"/>
        </w:rPr>
      </w:pPr>
      <w:r w:rsidRPr="00455A6F">
        <w:rPr>
          <w:rFonts w:ascii="Calibri" w:hAnsi="Calibri" w:cs="Arial"/>
        </w:rPr>
        <w:t xml:space="preserve">Parents are as anxious as you for their child to be out of nappies. You will need to make it clear that your expectation is that all children in school will be out of nappies, but that you will support children and families with continence difficulties. </w:t>
      </w:r>
    </w:p>
    <w:p w14:paraId="164B22EC" w14:textId="77777777" w:rsidR="00341097" w:rsidRPr="00455A6F" w:rsidRDefault="00341097" w:rsidP="008A7DF5">
      <w:pPr>
        <w:jc w:val="both"/>
        <w:rPr>
          <w:rFonts w:ascii="Calibri" w:hAnsi="Calibri" w:cs="Arial"/>
        </w:rPr>
      </w:pPr>
    </w:p>
    <w:p w14:paraId="164B22ED" w14:textId="4270AE49" w:rsidR="00D52CD4" w:rsidRPr="00455A6F" w:rsidRDefault="00D52CD4" w:rsidP="008A7DF5">
      <w:pPr>
        <w:jc w:val="both"/>
        <w:rPr>
          <w:rFonts w:ascii="Calibri" w:hAnsi="Calibri" w:cs="Arial"/>
        </w:rPr>
      </w:pPr>
      <w:r w:rsidRPr="00455A6F">
        <w:rPr>
          <w:rFonts w:ascii="Calibri" w:hAnsi="Calibri" w:cs="Arial"/>
        </w:rPr>
        <w:t xml:space="preserve">For Early Years </w:t>
      </w:r>
      <w:r w:rsidR="00AB785E">
        <w:rPr>
          <w:rFonts w:ascii="Calibri" w:hAnsi="Calibri" w:cs="Arial"/>
        </w:rPr>
        <w:t>s</w:t>
      </w:r>
      <w:r w:rsidRPr="00455A6F">
        <w:rPr>
          <w:rFonts w:ascii="Calibri" w:hAnsi="Calibri" w:cs="Arial"/>
        </w:rPr>
        <w:t>ettings, it is not appropriate that your expectation is that all children will be out of nappies.</w:t>
      </w:r>
    </w:p>
    <w:p w14:paraId="164B22EE" w14:textId="77777777" w:rsidR="00D52CD4" w:rsidRPr="00455A6F" w:rsidRDefault="00D52CD4" w:rsidP="008A7DF5">
      <w:pPr>
        <w:jc w:val="both"/>
        <w:rPr>
          <w:rFonts w:ascii="Calibri" w:hAnsi="Calibri" w:cs="Arial"/>
        </w:rPr>
      </w:pPr>
    </w:p>
    <w:p w14:paraId="164B22EF" w14:textId="77777777" w:rsidR="00D52CD4" w:rsidRPr="00455A6F" w:rsidRDefault="00D52CD4" w:rsidP="008A7DF5">
      <w:pPr>
        <w:jc w:val="both"/>
        <w:outlineLvl w:val="0"/>
        <w:rPr>
          <w:rFonts w:ascii="Calibri" w:hAnsi="Calibri" w:cs="Arial"/>
          <w:b/>
        </w:rPr>
      </w:pPr>
      <w:r w:rsidRPr="00455A6F">
        <w:rPr>
          <w:rFonts w:ascii="Calibri" w:hAnsi="Calibri" w:cs="Arial"/>
          <w:b/>
        </w:rPr>
        <w:t>Who is responsible for providing nappies/continence wear?</w:t>
      </w:r>
    </w:p>
    <w:p w14:paraId="164B22F0" w14:textId="77777777" w:rsidR="00D52CD4" w:rsidRPr="00455A6F" w:rsidRDefault="00D52CD4" w:rsidP="008A7DF5">
      <w:pPr>
        <w:jc w:val="both"/>
        <w:rPr>
          <w:rFonts w:ascii="Calibri" w:hAnsi="Calibri" w:cs="Arial"/>
        </w:rPr>
      </w:pPr>
      <w:r w:rsidRPr="00455A6F">
        <w:rPr>
          <w:rFonts w:ascii="Calibri" w:hAnsi="Calibri" w:cs="Arial"/>
        </w:rPr>
        <w:t xml:space="preserve">Parents are responsible and must provide supplies. Schools may be asked how many nappies they may require by the continence nurse </w:t>
      </w:r>
      <w:proofErr w:type="gramStart"/>
      <w:r w:rsidRPr="00455A6F">
        <w:rPr>
          <w:rFonts w:ascii="Calibri" w:hAnsi="Calibri" w:cs="Arial"/>
        </w:rPr>
        <w:t>in order to</w:t>
      </w:r>
      <w:proofErr w:type="gramEnd"/>
      <w:r w:rsidRPr="00455A6F">
        <w:rPr>
          <w:rFonts w:ascii="Calibri" w:hAnsi="Calibri" w:cs="Arial"/>
        </w:rPr>
        <w:t xml:space="preserve"> calculate how many to give to parents. Schools should provide gloves and other disposable clothing.</w:t>
      </w:r>
    </w:p>
    <w:p w14:paraId="164B22F1" w14:textId="77777777" w:rsidR="00D52CD4" w:rsidRPr="00455A6F" w:rsidRDefault="00D52CD4" w:rsidP="008A7DF5">
      <w:pPr>
        <w:jc w:val="both"/>
        <w:rPr>
          <w:rFonts w:ascii="Calibri" w:hAnsi="Calibri" w:cs="Arial"/>
        </w:rPr>
      </w:pPr>
    </w:p>
    <w:p w14:paraId="164B22F2" w14:textId="77777777" w:rsidR="00D52CD4" w:rsidRPr="00455A6F" w:rsidRDefault="00D52CD4" w:rsidP="008A7DF5">
      <w:pPr>
        <w:jc w:val="both"/>
        <w:outlineLvl w:val="0"/>
        <w:rPr>
          <w:rFonts w:ascii="Calibri" w:hAnsi="Calibri" w:cs="Arial"/>
          <w:b/>
        </w:rPr>
      </w:pPr>
      <w:r w:rsidRPr="00455A6F">
        <w:rPr>
          <w:rFonts w:ascii="Calibri" w:hAnsi="Calibri" w:cs="Arial"/>
          <w:b/>
        </w:rPr>
        <w:t>How do we dispose of nappies?</w:t>
      </w:r>
    </w:p>
    <w:p w14:paraId="164B22F3" w14:textId="77777777" w:rsidR="00D52CD4" w:rsidRPr="00455A6F" w:rsidRDefault="00D52CD4" w:rsidP="008A7DF5">
      <w:pPr>
        <w:jc w:val="both"/>
        <w:rPr>
          <w:rFonts w:ascii="Calibri" w:hAnsi="Calibri" w:cs="Arial"/>
        </w:rPr>
      </w:pPr>
      <w:r w:rsidRPr="00455A6F">
        <w:rPr>
          <w:rFonts w:ascii="Calibri" w:hAnsi="Calibri" w:cs="Arial"/>
        </w:rPr>
        <w:t>You may single wrap wet and double wrap soiled nappies and use ordinary waste bins.</w:t>
      </w:r>
    </w:p>
    <w:p w14:paraId="164B22F4" w14:textId="77777777" w:rsidR="00D52CD4" w:rsidRPr="00455A6F" w:rsidRDefault="00D52CD4" w:rsidP="008A7DF5">
      <w:pPr>
        <w:jc w:val="both"/>
        <w:rPr>
          <w:rFonts w:ascii="Calibri" w:hAnsi="Calibri" w:cs="Arial"/>
        </w:rPr>
      </w:pPr>
    </w:p>
    <w:p w14:paraId="164B22F5" w14:textId="2E1AC402" w:rsidR="00D52CD4" w:rsidRPr="00455A6F" w:rsidRDefault="00D52CD4" w:rsidP="008A7DF5">
      <w:pPr>
        <w:jc w:val="both"/>
        <w:outlineLvl w:val="0"/>
        <w:rPr>
          <w:rFonts w:ascii="Calibri" w:hAnsi="Calibri" w:cs="Arial"/>
          <w:b/>
        </w:rPr>
      </w:pPr>
      <w:r w:rsidRPr="00455A6F">
        <w:rPr>
          <w:rFonts w:ascii="Calibri" w:hAnsi="Calibri" w:cs="Arial"/>
          <w:b/>
        </w:rPr>
        <w:t xml:space="preserve">I’m worried about </w:t>
      </w:r>
      <w:r w:rsidR="00C16489">
        <w:rPr>
          <w:rFonts w:ascii="Calibri" w:hAnsi="Calibri" w:cs="Arial"/>
          <w:b/>
        </w:rPr>
        <w:t xml:space="preserve">physically supporting a child / </w:t>
      </w:r>
      <w:r w:rsidRPr="00455A6F">
        <w:rPr>
          <w:rFonts w:ascii="Calibri" w:hAnsi="Calibri" w:cs="Arial"/>
          <w:b/>
        </w:rPr>
        <w:t>lifting.</w:t>
      </w:r>
    </w:p>
    <w:p w14:paraId="164B22F6" w14:textId="76538F21" w:rsidR="00890F26" w:rsidRPr="00455A6F" w:rsidRDefault="00D52CD4" w:rsidP="008A7DF5">
      <w:pPr>
        <w:jc w:val="both"/>
        <w:rPr>
          <w:rFonts w:ascii="Calibri" w:hAnsi="Calibri" w:cs="Arial"/>
        </w:rPr>
      </w:pPr>
      <w:r w:rsidRPr="00455A6F">
        <w:rPr>
          <w:rFonts w:ascii="Calibri" w:hAnsi="Calibri" w:cs="Arial"/>
        </w:rPr>
        <w:t xml:space="preserve">Assessments should be done on an individual basis. If there are concerns about manual handling issues refer to the </w:t>
      </w:r>
      <w:r w:rsidR="00890F26" w:rsidRPr="00455A6F">
        <w:rPr>
          <w:rFonts w:ascii="Calibri" w:hAnsi="Calibri" w:cs="Arial"/>
        </w:rPr>
        <w:t xml:space="preserve">Complex Medical and Motor Impaired Advisory Service on </w:t>
      </w:r>
      <w:r w:rsidR="00C16489">
        <w:rPr>
          <w:rFonts w:ascii="Calibri" w:hAnsi="Calibri" w:cs="Arial"/>
        </w:rPr>
        <w:t>01656-</w:t>
      </w:r>
      <w:r w:rsidR="00890F26" w:rsidRPr="00455A6F">
        <w:rPr>
          <w:rFonts w:ascii="Calibri" w:hAnsi="Calibri" w:cs="Arial"/>
        </w:rPr>
        <w:t>815230.</w:t>
      </w:r>
    </w:p>
    <w:p w14:paraId="164B22F7" w14:textId="77777777" w:rsidR="00D52CD4" w:rsidRPr="00455A6F" w:rsidRDefault="00D52CD4" w:rsidP="008A7DF5">
      <w:pPr>
        <w:jc w:val="both"/>
        <w:rPr>
          <w:rFonts w:ascii="Calibri" w:hAnsi="Calibri" w:cs="Arial"/>
        </w:rPr>
      </w:pPr>
    </w:p>
    <w:p w14:paraId="164B22FA" w14:textId="77777777" w:rsidR="00D52CD4" w:rsidRPr="00455A6F" w:rsidRDefault="00D52CD4" w:rsidP="008A7DF5">
      <w:pPr>
        <w:jc w:val="both"/>
        <w:outlineLvl w:val="0"/>
        <w:rPr>
          <w:rFonts w:ascii="Calibri" w:hAnsi="Calibri" w:cs="Arial"/>
          <w:b/>
        </w:rPr>
      </w:pPr>
      <w:r w:rsidRPr="00455A6F">
        <w:rPr>
          <w:rFonts w:ascii="Calibri" w:hAnsi="Calibri" w:cs="Arial"/>
          <w:b/>
        </w:rPr>
        <w:t>How can I help a child to communicate when they need to use the toilet?</w:t>
      </w:r>
    </w:p>
    <w:p w14:paraId="164B22FB" w14:textId="77777777" w:rsidR="00D52CD4" w:rsidRPr="00455A6F" w:rsidRDefault="00D52CD4" w:rsidP="008A7DF5">
      <w:pPr>
        <w:jc w:val="both"/>
        <w:rPr>
          <w:rFonts w:ascii="Calibri" w:hAnsi="Calibri" w:cs="Arial"/>
        </w:rPr>
      </w:pPr>
      <w:r w:rsidRPr="00455A6F">
        <w:rPr>
          <w:rFonts w:ascii="Calibri" w:hAnsi="Calibri" w:cs="Arial"/>
        </w:rPr>
        <w:t>Children with communication difficulties may need tools to help them communicate. Picture symbols and signs can be used to reinforce spoken words. For children who are learning English as an additional language, it is helpful to learn how to say the appropriate words in their home language.</w:t>
      </w:r>
    </w:p>
    <w:p w14:paraId="164B22FC" w14:textId="77777777" w:rsidR="00D52CD4" w:rsidRPr="00455A6F" w:rsidRDefault="00D52CD4" w:rsidP="008A7DF5">
      <w:pPr>
        <w:jc w:val="both"/>
        <w:rPr>
          <w:rFonts w:ascii="Calibri" w:hAnsi="Calibri" w:cs="Arial"/>
        </w:rPr>
      </w:pPr>
    </w:p>
    <w:p w14:paraId="164B22FD" w14:textId="720A3B64" w:rsidR="00D52CD4" w:rsidRPr="00455A6F" w:rsidRDefault="00D52CD4" w:rsidP="008A7DF5">
      <w:pPr>
        <w:jc w:val="both"/>
        <w:outlineLvl w:val="0"/>
        <w:rPr>
          <w:rFonts w:ascii="Calibri" w:hAnsi="Calibri" w:cs="Arial"/>
          <w:b/>
        </w:rPr>
      </w:pPr>
      <w:r w:rsidRPr="00455A6F">
        <w:rPr>
          <w:rFonts w:ascii="Calibri" w:hAnsi="Calibri" w:cs="Arial"/>
          <w:b/>
        </w:rPr>
        <w:t xml:space="preserve">Is it true that men can’t change nappies because of </w:t>
      </w:r>
      <w:r w:rsidR="00E422B5">
        <w:rPr>
          <w:rFonts w:ascii="Calibri" w:hAnsi="Calibri" w:cs="Arial"/>
          <w:b/>
        </w:rPr>
        <w:t>safeguarding</w:t>
      </w:r>
      <w:r w:rsidRPr="00455A6F">
        <w:rPr>
          <w:rFonts w:ascii="Calibri" w:hAnsi="Calibri" w:cs="Arial"/>
          <w:b/>
        </w:rPr>
        <w:t xml:space="preserve"> issues?</w:t>
      </w:r>
    </w:p>
    <w:p w14:paraId="164B22FE" w14:textId="31126C6B" w:rsidR="00646277" w:rsidRPr="00455A6F" w:rsidRDefault="00D52CD4" w:rsidP="008A7DF5">
      <w:pPr>
        <w:jc w:val="both"/>
        <w:rPr>
          <w:rFonts w:ascii="Calibri" w:hAnsi="Calibri" w:cs="Arial"/>
        </w:rPr>
      </w:pPr>
      <w:r w:rsidRPr="00455A6F">
        <w:rPr>
          <w:rFonts w:ascii="Calibri" w:hAnsi="Calibri" w:cs="Arial"/>
        </w:rPr>
        <w:t xml:space="preserve">No, there are men in childcare who change nappies </w:t>
      </w:r>
      <w:proofErr w:type="gramStart"/>
      <w:r w:rsidRPr="00455A6F">
        <w:rPr>
          <w:rFonts w:ascii="Calibri" w:hAnsi="Calibri" w:cs="Arial"/>
        </w:rPr>
        <w:t>on a daily basis</w:t>
      </w:r>
      <w:proofErr w:type="gramEnd"/>
      <w:r w:rsidRPr="00455A6F">
        <w:rPr>
          <w:rFonts w:ascii="Calibri" w:hAnsi="Calibri" w:cs="Arial"/>
        </w:rPr>
        <w:t xml:space="preserve">. Enhanced </w:t>
      </w:r>
      <w:r w:rsidR="00D26009">
        <w:rPr>
          <w:rFonts w:ascii="Calibri" w:hAnsi="Calibri" w:cs="Arial"/>
        </w:rPr>
        <w:t>DBS</w:t>
      </w:r>
      <w:r w:rsidRPr="00455A6F">
        <w:rPr>
          <w:rFonts w:ascii="Calibri" w:hAnsi="Calibri" w:cs="Arial"/>
        </w:rPr>
        <w:t xml:space="preserve"> checks are carried out to screen for any known risks, and safe practice induction is given to all designated staff. </w:t>
      </w:r>
      <w:r w:rsidR="00646277" w:rsidRPr="00455A6F">
        <w:rPr>
          <w:rFonts w:ascii="Calibri" w:hAnsi="Calibri" w:cs="Arial"/>
        </w:rPr>
        <w:t xml:space="preserve">Where appropriate it is reasonable for one member of staff to be the dedicated nappy changer whilst other members of staff should be aware that the procedure is taking place. In some circumstances there may need to be more than one member of staff witnessing a change. The designated </w:t>
      </w:r>
      <w:r w:rsidR="00E422B5">
        <w:rPr>
          <w:rFonts w:ascii="Calibri" w:hAnsi="Calibri" w:cs="Arial"/>
        </w:rPr>
        <w:t>safeguarding lead</w:t>
      </w:r>
      <w:r w:rsidR="00646277" w:rsidRPr="00455A6F">
        <w:rPr>
          <w:rFonts w:ascii="Calibri" w:hAnsi="Calibri" w:cs="Arial"/>
        </w:rPr>
        <w:t xml:space="preserve"> needs to be aware of safe practice.</w:t>
      </w:r>
    </w:p>
    <w:p w14:paraId="164B22FF" w14:textId="77777777" w:rsidR="00D52CD4" w:rsidRPr="00455A6F" w:rsidRDefault="00D52CD4" w:rsidP="008A7DF5">
      <w:pPr>
        <w:jc w:val="both"/>
        <w:rPr>
          <w:rFonts w:ascii="Calibri" w:hAnsi="Calibri" w:cs="Arial"/>
        </w:rPr>
      </w:pPr>
    </w:p>
    <w:p w14:paraId="164B2300" w14:textId="77777777" w:rsidR="00D52CD4" w:rsidRPr="00455A6F" w:rsidRDefault="00D52CD4" w:rsidP="008A7DF5">
      <w:pPr>
        <w:jc w:val="both"/>
        <w:outlineLvl w:val="0"/>
        <w:rPr>
          <w:rFonts w:ascii="Calibri" w:hAnsi="Calibri" w:cs="Arial"/>
          <w:b/>
        </w:rPr>
      </w:pPr>
      <w:r w:rsidRPr="00455A6F">
        <w:rPr>
          <w:rFonts w:ascii="Calibri" w:hAnsi="Calibri" w:cs="Arial"/>
          <w:b/>
        </w:rPr>
        <w:t>What if a child reacts defensively, or reacts to personal care?</w:t>
      </w:r>
    </w:p>
    <w:p w14:paraId="63B35C8E" w14:textId="77777777" w:rsidR="007F6B67" w:rsidRPr="007F6B67" w:rsidRDefault="007F6B67" w:rsidP="008A7DF5">
      <w:pPr>
        <w:jc w:val="both"/>
        <w:rPr>
          <w:rFonts w:ascii="Calibri" w:hAnsi="Calibri" w:cs="Arial"/>
        </w:rPr>
      </w:pPr>
      <w:r w:rsidRPr="007F6B67">
        <w:rPr>
          <w:rFonts w:ascii="Calibri" w:hAnsi="Calibri" w:cs="Arial"/>
        </w:rPr>
        <w:t>If this happens it is important that you ask the following:</w:t>
      </w:r>
    </w:p>
    <w:p w14:paraId="7C88C530" w14:textId="77777777" w:rsidR="003B197A" w:rsidRPr="003B197A" w:rsidRDefault="00D52CD4" w:rsidP="003B197A">
      <w:pPr>
        <w:pStyle w:val="ListParagraph"/>
        <w:numPr>
          <w:ilvl w:val="0"/>
          <w:numId w:val="31"/>
        </w:numPr>
        <w:jc w:val="both"/>
        <w:rPr>
          <w:rFonts w:ascii="Calibri" w:hAnsi="Calibri" w:cs="Arial"/>
        </w:rPr>
      </w:pPr>
      <w:r w:rsidRPr="003B197A">
        <w:rPr>
          <w:rFonts w:ascii="Calibri" w:hAnsi="Calibri" w:cs="Arial"/>
        </w:rPr>
        <w:t>Is the child anxious about adults?</w:t>
      </w:r>
    </w:p>
    <w:p w14:paraId="28F1893A" w14:textId="77777777" w:rsidR="003B197A" w:rsidRPr="003B197A" w:rsidRDefault="00D52CD4" w:rsidP="003B197A">
      <w:pPr>
        <w:pStyle w:val="ListParagraph"/>
        <w:numPr>
          <w:ilvl w:val="0"/>
          <w:numId w:val="31"/>
        </w:numPr>
        <w:jc w:val="both"/>
        <w:rPr>
          <w:rFonts w:ascii="Calibri" w:hAnsi="Calibri" w:cs="Arial"/>
        </w:rPr>
      </w:pPr>
      <w:r w:rsidRPr="003B197A">
        <w:rPr>
          <w:rFonts w:ascii="Calibri" w:hAnsi="Calibri" w:cs="Arial"/>
        </w:rPr>
        <w:t xml:space="preserve">Is it new or changed behaviour? </w:t>
      </w:r>
    </w:p>
    <w:p w14:paraId="7B3ACACC" w14:textId="77777777" w:rsidR="003B197A" w:rsidRPr="003B197A" w:rsidRDefault="00D52CD4" w:rsidP="003B197A">
      <w:pPr>
        <w:pStyle w:val="ListParagraph"/>
        <w:numPr>
          <w:ilvl w:val="0"/>
          <w:numId w:val="31"/>
        </w:numPr>
        <w:jc w:val="both"/>
        <w:rPr>
          <w:rFonts w:ascii="Calibri" w:hAnsi="Calibri" w:cs="Arial"/>
        </w:rPr>
      </w:pPr>
      <w:r w:rsidRPr="003B197A">
        <w:rPr>
          <w:rFonts w:ascii="Calibri" w:hAnsi="Calibri" w:cs="Arial"/>
        </w:rPr>
        <w:t xml:space="preserve">Ask the carer whether anything has happened which may have led to the child being anxious or upset about being changed. </w:t>
      </w:r>
    </w:p>
    <w:p w14:paraId="4E73835D" w14:textId="77777777" w:rsidR="003B197A" w:rsidRPr="003B197A" w:rsidRDefault="00D52CD4" w:rsidP="003B197A">
      <w:pPr>
        <w:pStyle w:val="ListParagraph"/>
        <w:numPr>
          <w:ilvl w:val="0"/>
          <w:numId w:val="31"/>
        </w:numPr>
        <w:jc w:val="both"/>
        <w:rPr>
          <w:rFonts w:ascii="Calibri" w:hAnsi="Calibri" w:cs="Arial"/>
        </w:rPr>
      </w:pPr>
      <w:r w:rsidRPr="003B197A">
        <w:rPr>
          <w:rFonts w:ascii="Calibri" w:hAnsi="Calibri" w:cs="Arial"/>
        </w:rPr>
        <w:t>Has there been any change in the household?</w:t>
      </w:r>
    </w:p>
    <w:p w14:paraId="096A94FC" w14:textId="77777777" w:rsidR="003B197A" w:rsidRDefault="003B197A" w:rsidP="008A7DF5">
      <w:pPr>
        <w:jc w:val="both"/>
        <w:rPr>
          <w:rFonts w:ascii="Calibri" w:hAnsi="Calibri" w:cs="Arial"/>
        </w:rPr>
      </w:pPr>
    </w:p>
    <w:p w14:paraId="164B2301" w14:textId="0AA8D11A" w:rsidR="00D52CD4" w:rsidRPr="00455A6F" w:rsidRDefault="00D52CD4" w:rsidP="008A7DF5">
      <w:pPr>
        <w:jc w:val="both"/>
        <w:rPr>
          <w:rFonts w:ascii="Calibri" w:hAnsi="Calibri" w:cs="Arial"/>
        </w:rPr>
      </w:pPr>
      <w:r w:rsidRPr="00455A6F">
        <w:rPr>
          <w:rFonts w:ascii="Calibri" w:hAnsi="Calibri" w:cs="Arial"/>
        </w:rPr>
        <w:t xml:space="preserve">If you’re still concerned, consider whether there may be </w:t>
      </w:r>
      <w:r w:rsidR="00E422B5">
        <w:rPr>
          <w:rFonts w:ascii="Calibri" w:hAnsi="Calibri" w:cs="Arial"/>
        </w:rPr>
        <w:t>safeguarding</w:t>
      </w:r>
      <w:r w:rsidRPr="00455A6F">
        <w:rPr>
          <w:rFonts w:ascii="Calibri" w:hAnsi="Calibri" w:cs="Arial"/>
        </w:rPr>
        <w:t xml:space="preserve"> issues and then follow </w:t>
      </w:r>
      <w:r w:rsidR="00E422B5">
        <w:rPr>
          <w:rFonts w:ascii="Calibri" w:hAnsi="Calibri" w:cs="Arial"/>
        </w:rPr>
        <w:t>safeguarding</w:t>
      </w:r>
      <w:r w:rsidRPr="00455A6F">
        <w:rPr>
          <w:rFonts w:ascii="Calibri" w:hAnsi="Calibri" w:cs="Arial"/>
        </w:rPr>
        <w:t xml:space="preserve"> procedures.</w:t>
      </w:r>
    </w:p>
    <w:p w14:paraId="164B2302" w14:textId="77777777" w:rsidR="00D52CD4" w:rsidRPr="00455A6F" w:rsidRDefault="00D52CD4" w:rsidP="008A7DF5">
      <w:pPr>
        <w:jc w:val="both"/>
        <w:rPr>
          <w:rFonts w:ascii="Calibri" w:hAnsi="Calibri" w:cs="Arial"/>
        </w:rPr>
      </w:pPr>
    </w:p>
    <w:p w14:paraId="164B2303" w14:textId="77777777" w:rsidR="00D52CD4" w:rsidRPr="00455A6F" w:rsidRDefault="00D52CD4" w:rsidP="008A7DF5">
      <w:pPr>
        <w:jc w:val="both"/>
        <w:rPr>
          <w:rFonts w:ascii="Calibri" w:hAnsi="Calibri" w:cs="Arial"/>
          <w:b/>
        </w:rPr>
      </w:pPr>
      <w:r w:rsidRPr="00455A6F">
        <w:rPr>
          <w:rFonts w:ascii="Calibri" w:hAnsi="Calibri" w:cs="Arial"/>
          <w:b/>
        </w:rPr>
        <w:t>What if a member of staff refuses to change a child/young person who had soiled?</w:t>
      </w:r>
    </w:p>
    <w:p w14:paraId="164B2304" w14:textId="77777777" w:rsidR="00D52CD4" w:rsidRPr="00455A6F" w:rsidRDefault="00D52CD4" w:rsidP="008A7DF5">
      <w:pPr>
        <w:jc w:val="both"/>
        <w:rPr>
          <w:rFonts w:ascii="Calibri" w:hAnsi="Calibri"/>
        </w:rPr>
      </w:pPr>
      <w:r w:rsidRPr="00455A6F">
        <w:rPr>
          <w:rFonts w:ascii="Calibri" w:hAnsi="Calibri" w:cs="Arial"/>
        </w:rPr>
        <w:t xml:space="preserve">A child who has soiled should be tended to </w:t>
      </w:r>
      <w:proofErr w:type="gramStart"/>
      <w:r w:rsidRPr="00455A6F">
        <w:rPr>
          <w:rFonts w:ascii="Calibri" w:hAnsi="Calibri" w:cs="Arial"/>
        </w:rPr>
        <w:t>in order to</w:t>
      </w:r>
      <w:proofErr w:type="gramEnd"/>
      <w:r w:rsidRPr="00455A6F">
        <w:rPr>
          <w:rFonts w:ascii="Calibri" w:hAnsi="Calibri" w:cs="Arial"/>
        </w:rPr>
        <w:t xml:space="preserve"> return to the classroom/setting without delay. This issue should not arise if designated members of support staff have been advised on appointment and induction that this is part of their role within the school/setting.</w:t>
      </w:r>
    </w:p>
    <w:p w14:paraId="164B2305" w14:textId="77777777" w:rsidR="00D52CD4" w:rsidRPr="00455A6F" w:rsidRDefault="00D52CD4" w:rsidP="008A7DF5">
      <w:pPr>
        <w:jc w:val="both"/>
        <w:rPr>
          <w:rFonts w:ascii="Calibri" w:hAnsi="Calibri" w:cs="Arial"/>
        </w:rPr>
      </w:pPr>
      <w:r w:rsidRPr="00455A6F">
        <w:rPr>
          <w:rFonts w:ascii="Calibri" w:hAnsi="Calibri" w:cs="Arial"/>
        </w:rPr>
        <w:t xml:space="preserve"> </w:t>
      </w:r>
    </w:p>
    <w:p w14:paraId="164B2306" w14:textId="77777777" w:rsidR="00D52CD4" w:rsidRPr="00455A6F" w:rsidRDefault="00D52CD4" w:rsidP="008A7DF5">
      <w:pPr>
        <w:jc w:val="both"/>
        <w:rPr>
          <w:rFonts w:ascii="Calibri" w:hAnsi="Calibri" w:cs="Arial"/>
        </w:rPr>
      </w:pPr>
    </w:p>
    <w:p w14:paraId="164B2307" w14:textId="77777777" w:rsidR="00D52CD4" w:rsidRPr="00455A6F" w:rsidRDefault="00D52CD4" w:rsidP="008A7DF5">
      <w:pPr>
        <w:jc w:val="both"/>
        <w:rPr>
          <w:rFonts w:ascii="Calibri" w:hAnsi="Calibri" w:cs="Arial"/>
        </w:rPr>
      </w:pPr>
    </w:p>
    <w:p w14:paraId="164B2308" w14:textId="77777777" w:rsidR="00D52CD4" w:rsidRPr="00455A6F" w:rsidRDefault="00D52CD4" w:rsidP="008A7DF5">
      <w:pPr>
        <w:jc w:val="both"/>
        <w:rPr>
          <w:rFonts w:ascii="Calibri" w:hAnsi="Calibri" w:cs="Arial"/>
        </w:rPr>
        <w:sectPr w:rsidR="00D52CD4" w:rsidRPr="00455A6F" w:rsidSect="004015A0">
          <w:footerReference w:type="default" r:id="rId28"/>
          <w:headerReference w:type="first" r:id="rId29"/>
          <w:footerReference w:type="first" r:id="rId30"/>
          <w:pgSz w:w="11906" w:h="16838"/>
          <w:pgMar w:top="1418" w:right="1361" w:bottom="1418" w:left="1361" w:header="709" w:footer="709" w:gutter="0"/>
          <w:pgNumType w:start="0"/>
          <w:cols w:space="708"/>
          <w:titlePg/>
          <w:docGrid w:linePitch="360"/>
        </w:sectPr>
      </w:pPr>
    </w:p>
    <w:p w14:paraId="164B2309" w14:textId="77777777" w:rsidR="00D52CD4" w:rsidRPr="008A7DF5" w:rsidRDefault="00D52CD4" w:rsidP="00D52CD4">
      <w:pPr>
        <w:jc w:val="center"/>
        <w:outlineLvl w:val="0"/>
        <w:rPr>
          <w:rFonts w:ascii="Arial" w:hAnsi="Arial" w:cs="Arial"/>
          <w:b/>
        </w:rPr>
      </w:pPr>
      <w:r w:rsidRPr="008A7DF5">
        <w:rPr>
          <w:rFonts w:ascii="Arial" w:hAnsi="Arial" w:cs="Arial"/>
          <w:b/>
        </w:rPr>
        <w:lastRenderedPageBreak/>
        <w:t>APPENDIX 8</w:t>
      </w:r>
    </w:p>
    <w:p w14:paraId="164B230A" w14:textId="77777777" w:rsidR="00D52CD4" w:rsidRPr="008A7DF5" w:rsidRDefault="00D52CD4" w:rsidP="00D52CD4">
      <w:pPr>
        <w:jc w:val="center"/>
        <w:rPr>
          <w:rFonts w:ascii="Arial" w:hAnsi="Arial" w:cs="Arial"/>
          <w:b/>
          <w:sz w:val="4"/>
          <w:szCs w:val="4"/>
        </w:rPr>
      </w:pPr>
    </w:p>
    <w:p w14:paraId="164B230B" w14:textId="77777777" w:rsidR="00D52CD4" w:rsidRPr="008A7DF5" w:rsidRDefault="00D52CD4" w:rsidP="00D52CD4">
      <w:pPr>
        <w:jc w:val="center"/>
        <w:outlineLvl w:val="0"/>
        <w:rPr>
          <w:rFonts w:ascii="Arial" w:hAnsi="Arial" w:cs="Arial"/>
          <w:b/>
        </w:rPr>
      </w:pPr>
      <w:r w:rsidRPr="008A7DF5">
        <w:rPr>
          <w:rFonts w:ascii="Arial" w:hAnsi="Arial" w:cs="Arial"/>
          <w:b/>
        </w:rPr>
        <w:t>Assessing Toilet Support</w:t>
      </w:r>
    </w:p>
    <w:p w14:paraId="164B230C" w14:textId="77777777" w:rsidR="00D52CD4" w:rsidRDefault="00D52CD4" w:rsidP="00D52CD4">
      <w:pPr>
        <w:jc w:val="center"/>
        <w:rPr>
          <w:rFonts w:ascii="Arial" w:hAnsi="Arial" w:cs="Arial"/>
        </w:rPr>
      </w:pPr>
    </w:p>
    <w:p w14:paraId="164B230D" w14:textId="77777777" w:rsidR="009A2CF3" w:rsidRDefault="00CB6761" w:rsidP="00D52CD4">
      <w:pPr>
        <w:rPr>
          <w:rFonts w:ascii="Arial" w:hAnsi="Arial" w:cs="Arial"/>
        </w:rPr>
        <w:sectPr w:rsidR="009A2CF3" w:rsidSect="004015A0">
          <w:headerReference w:type="first" r:id="rId31"/>
          <w:pgSz w:w="16838" w:h="11906" w:orient="landscape"/>
          <w:pgMar w:top="1361" w:right="1418" w:bottom="1361" w:left="1418" w:header="709" w:footer="709" w:gutter="0"/>
          <w:pgNumType w:start="0"/>
          <w:cols w:space="708"/>
          <w:titlePg/>
          <w:docGrid w:linePitch="360"/>
        </w:sectPr>
      </w:pPr>
      <w:r>
        <w:rPr>
          <w:noProof/>
        </w:rPr>
        <mc:AlternateContent>
          <mc:Choice Requires="wps">
            <w:drawing>
              <wp:anchor distT="0" distB="0" distL="114300" distR="114300" simplePos="0" relativeHeight="251658246" behindDoc="0" locked="0" layoutInCell="1" allowOverlap="1" wp14:anchorId="164B2311" wp14:editId="164B2312">
                <wp:simplePos x="0" y="0"/>
                <wp:positionH relativeFrom="column">
                  <wp:posOffset>6248400</wp:posOffset>
                </wp:positionH>
                <wp:positionV relativeFrom="paragraph">
                  <wp:posOffset>1866900</wp:posOffset>
                </wp:positionV>
                <wp:extent cx="971550" cy="814705"/>
                <wp:effectExtent l="9525" t="9525" r="9525" b="13970"/>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814705"/>
                        </a:xfrm>
                        <a:prstGeom prst="rect">
                          <a:avLst/>
                        </a:prstGeom>
                        <a:solidFill>
                          <a:srgbClr val="FFFFFF"/>
                        </a:solidFill>
                        <a:ln w="9525">
                          <a:solidFill>
                            <a:srgbClr val="000000"/>
                          </a:solidFill>
                          <a:miter lim="800000"/>
                          <a:headEnd/>
                          <a:tailEnd/>
                        </a:ln>
                      </wps:spPr>
                      <wps:txbx>
                        <w:txbxContent>
                          <w:p w14:paraId="164B234C" w14:textId="77777777" w:rsidR="002764B5" w:rsidRPr="00AE1A31" w:rsidRDefault="002764B5" w:rsidP="00D52CD4">
                            <w:pPr>
                              <w:jc w:val="center"/>
                              <w:rPr>
                                <w:rFonts w:ascii="Arial" w:hAnsi="Arial" w:cs="Arial"/>
                                <w:sz w:val="20"/>
                                <w:szCs w:val="20"/>
                              </w:rPr>
                            </w:pPr>
                            <w:r w:rsidRPr="00AE1A31">
                              <w:rPr>
                                <w:rFonts w:ascii="Arial" w:hAnsi="Arial" w:cs="Arial"/>
                                <w:sz w:val="20"/>
                                <w:szCs w:val="20"/>
                              </w:rPr>
                              <w:t xml:space="preserve">Does </w:t>
                            </w:r>
                            <w:r>
                              <w:rPr>
                                <w:rFonts w:ascii="Arial" w:hAnsi="Arial" w:cs="Arial"/>
                                <w:sz w:val="20"/>
                                <w:szCs w:val="20"/>
                              </w:rPr>
                              <w:t>child have Additional Learning N</w:t>
                            </w:r>
                            <w:r w:rsidRPr="00AE1A31">
                              <w:rPr>
                                <w:rFonts w:ascii="Arial" w:hAnsi="Arial" w:cs="Arial"/>
                                <w:sz w:val="20"/>
                                <w:szCs w:val="20"/>
                              </w:rPr>
                              <w:t>eeds?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6ED2B8B">
              <v:shapetype id="_x0000_t202" coordsize="21600,21600" o:spt="202" path="m,l,21600r21600,l21600,xe" w14:anchorId="164B2311">
                <v:stroke joinstyle="miter"/>
                <v:path gradientshapeok="t" o:connecttype="rect"/>
              </v:shapetype>
              <v:shape id="Text Box 45" style="position:absolute;margin-left:492pt;margin-top:147pt;width:76.5pt;height:64.1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">
                <v:textbox>
                  <w:txbxContent>
                    <w:p w:rsidRPr="00AE1A31" w:rsidR="002764B5" w:rsidP="00D52CD4" w:rsidRDefault="002764B5" w14:paraId="50C633BF" w14:textId="77777777">
                      <w:pPr>
                        <w:jc w:val="center"/>
                        <w:rPr>
                          <w:rFonts w:ascii="Arial" w:hAnsi="Arial" w:cs="Arial"/>
                          <w:sz w:val="20"/>
                          <w:szCs w:val="20"/>
                        </w:rPr>
                      </w:pPr>
                      <w:r w:rsidRPr="00AE1A31">
                        <w:rPr>
                          <w:rFonts w:ascii="Arial" w:hAnsi="Arial" w:cs="Arial"/>
                          <w:sz w:val="20"/>
                          <w:szCs w:val="20"/>
                        </w:rPr>
                        <w:t xml:space="preserve">Does </w:t>
                      </w:r>
                      <w:r>
                        <w:rPr>
                          <w:rFonts w:ascii="Arial" w:hAnsi="Arial" w:cs="Arial"/>
                          <w:sz w:val="20"/>
                          <w:szCs w:val="20"/>
                        </w:rPr>
                        <w:t>child have Additional Learning N</w:t>
                      </w:r>
                      <w:r w:rsidRPr="00AE1A31">
                        <w:rPr>
                          <w:rFonts w:ascii="Arial" w:hAnsi="Arial" w:cs="Arial"/>
                          <w:sz w:val="20"/>
                          <w:szCs w:val="20"/>
                        </w:rPr>
                        <w:t>eeds?</w:t>
                      </w:r>
                    </w:p>
                  </w:txbxContent>
                </v:textbox>
              </v:shape>
            </w:pict>
          </mc:Fallback>
        </mc:AlternateContent>
      </w:r>
      <w:r>
        <w:rPr>
          <w:rFonts w:ascii="Arial" w:hAnsi="Arial" w:cs="Arial"/>
          <w:noProof/>
        </w:rPr>
        <mc:AlternateContent>
          <mc:Choice Requires="wps">
            <w:drawing>
              <wp:anchor distT="0" distB="0" distL="114300" distR="114300" simplePos="0" relativeHeight="251658242" behindDoc="0" locked="0" layoutInCell="1" allowOverlap="1" wp14:anchorId="164B2313" wp14:editId="164B2314">
                <wp:simplePos x="0" y="0"/>
                <wp:positionH relativeFrom="column">
                  <wp:posOffset>571500</wp:posOffset>
                </wp:positionH>
                <wp:positionV relativeFrom="paragraph">
                  <wp:posOffset>1066800</wp:posOffset>
                </wp:positionV>
                <wp:extent cx="2054225" cy="2179320"/>
                <wp:effectExtent l="9525" t="9525" r="12700" b="1143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4225" cy="2179320"/>
                        </a:xfrm>
                        <a:prstGeom prst="rect">
                          <a:avLst/>
                        </a:prstGeom>
                        <a:solidFill>
                          <a:srgbClr val="FFFFFF"/>
                        </a:solidFill>
                        <a:ln w="9525">
                          <a:solidFill>
                            <a:srgbClr val="000000"/>
                          </a:solidFill>
                          <a:miter lim="800000"/>
                          <a:headEnd/>
                          <a:tailEnd/>
                        </a:ln>
                      </wps:spPr>
                      <wps:txbx>
                        <w:txbxContent>
                          <w:p w14:paraId="164B234D" w14:textId="77777777" w:rsidR="002764B5" w:rsidRPr="008B47EE" w:rsidRDefault="002764B5" w:rsidP="00D52CD4">
                            <w:pPr>
                              <w:jc w:val="center"/>
                              <w:rPr>
                                <w:rFonts w:ascii="Arial" w:hAnsi="Arial" w:cs="Arial"/>
                                <w:sz w:val="20"/>
                                <w:szCs w:val="20"/>
                              </w:rPr>
                            </w:pPr>
                            <w:r w:rsidRPr="008B47EE">
                              <w:rPr>
                                <w:rFonts w:ascii="Arial" w:hAnsi="Arial" w:cs="Arial"/>
                                <w:sz w:val="20"/>
                                <w:szCs w:val="20"/>
                              </w:rPr>
                              <w:t>Consider:</w:t>
                            </w:r>
                          </w:p>
                          <w:p w14:paraId="164B234E" w14:textId="77777777" w:rsidR="002764B5" w:rsidRDefault="002764B5" w:rsidP="00D52CD4">
                            <w:pPr>
                              <w:numPr>
                                <w:ilvl w:val="0"/>
                                <w:numId w:val="25"/>
                              </w:numPr>
                              <w:rPr>
                                <w:rFonts w:ascii="Arial" w:hAnsi="Arial" w:cs="Arial"/>
                                <w:sz w:val="20"/>
                                <w:szCs w:val="20"/>
                              </w:rPr>
                            </w:pPr>
                            <w:r w:rsidRPr="008B47EE">
                              <w:rPr>
                                <w:rFonts w:ascii="Arial" w:hAnsi="Arial" w:cs="Arial"/>
                                <w:sz w:val="20"/>
                                <w:szCs w:val="20"/>
                              </w:rPr>
                              <w:t>Is there a developmental delay?</w:t>
                            </w:r>
                          </w:p>
                          <w:p w14:paraId="164B234F" w14:textId="77777777" w:rsidR="002764B5" w:rsidRDefault="002764B5" w:rsidP="00D52CD4">
                            <w:pPr>
                              <w:numPr>
                                <w:ilvl w:val="0"/>
                                <w:numId w:val="25"/>
                              </w:numPr>
                              <w:rPr>
                                <w:rFonts w:ascii="Arial" w:hAnsi="Arial" w:cs="Arial"/>
                                <w:sz w:val="20"/>
                                <w:szCs w:val="20"/>
                              </w:rPr>
                            </w:pPr>
                            <w:r>
                              <w:rPr>
                                <w:rFonts w:ascii="Arial" w:hAnsi="Arial" w:cs="Arial"/>
                                <w:sz w:val="20"/>
                                <w:szCs w:val="20"/>
                              </w:rPr>
                              <w:t>Is there a medical problem?</w:t>
                            </w:r>
                          </w:p>
                          <w:p w14:paraId="164B2350" w14:textId="77777777" w:rsidR="002764B5" w:rsidRDefault="002764B5" w:rsidP="00D52CD4">
                            <w:pPr>
                              <w:numPr>
                                <w:ilvl w:val="0"/>
                                <w:numId w:val="25"/>
                              </w:numPr>
                              <w:rPr>
                                <w:rFonts w:ascii="Arial" w:hAnsi="Arial" w:cs="Arial"/>
                                <w:sz w:val="20"/>
                                <w:szCs w:val="20"/>
                              </w:rPr>
                            </w:pPr>
                            <w:r>
                              <w:rPr>
                                <w:rFonts w:ascii="Arial" w:hAnsi="Arial" w:cs="Arial"/>
                                <w:sz w:val="20"/>
                                <w:szCs w:val="20"/>
                              </w:rPr>
                              <w:t>Is there a concentration problem?</w:t>
                            </w:r>
                          </w:p>
                          <w:p w14:paraId="164B2351" w14:textId="77777777" w:rsidR="002764B5" w:rsidRDefault="002764B5" w:rsidP="00D52CD4">
                            <w:pPr>
                              <w:numPr>
                                <w:ilvl w:val="0"/>
                                <w:numId w:val="25"/>
                              </w:numPr>
                              <w:rPr>
                                <w:rFonts w:ascii="Arial" w:hAnsi="Arial" w:cs="Arial"/>
                                <w:sz w:val="20"/>
                                <w:szCs w:val="20"/>
                              </w:rPr>
                            </w:pPr>
                            <w:r>
                              <w:rPr>
                                <w:rFonts w:ascii="Arial" w:hAnsi="Arial" w:cs="Arial"/>
                                <w:sz w:val="20"/>
                                <w:szCs w:val="20"/>
                              </w:rPr>
                              <w:t>Is there an underlying emotional problem?</w:t>
                            </w:r>
                          </w:p>
                          <w:p w14:paraId="164B2352" w14:textId="77777777" w:rsidR="002764B5" w:rsidRDefault="002764B5" w:rsidP="00D52CD4">
                            <w:pPr>
                              <w:numPr>
                                <w:ilvl w:val="0"/>
                                <w:numId w:val="25"/>
                              </w:numPr>
                              <w:rPr>
                                <w:rFonts w:ascii="Arial" w:hAnsi="Arial" w:cs="Arial"/>
                                <w:sz w:val="20"/>
                                <w:szCs w:val="20"/>
                              </w:rPr>
                            </w:pPr>
                            <w:r>
                              <w:rPr>
                                <w:rFonts w:ascii="Arial" w:hAnsi="Arial" w:cs="Arial"/>
                                <w:sz w:val="20"/>
                                <w:szCs w:val="20"/>
                              </w:rPr>
                              <w:t>Is there any possibility of a cerebral palsy issue?</w:t>
                            </w:r>
                          </w:p>
                          <w:p w14:paraId="164B2353" w14:textId="77777777" w:rsidR="002764B5" w:rsidRPr="008B47EE" w:rsidRDefault="002764B5" w:rsidP="00D52CD4">
                            <w:pPr>
                              <w:numPr>
                                <w:ilvl w:val="0"/>
                                <w:numId w:val="25"/>
                              </w:numPr>
                              <w:rPr>
                                <w:rFonts w:ascii="Arial" w:hAnsi="Arial" w:cs="Arial"/>
                                <w:sz w:val="20"/>
                                <w:szCs w:val="20"/>
                              </w:rPr>
                            </w:pPr>
                            <w:r>
                              <w:rPr>
                                <w:rFonts w:ascii="Arial" w:hAnsi="Arial" w:cs="Arial"/>
                                <w:sz w:val="20"/>
                                <w:szCs w:val="20"/>
                              </w:rPr>
                              <w:t>Does the child have Additional Learning Needs?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4C1EB31">
              <v:shape id="Text Box 44" style="position:absolute;margin-left:45pt;margin-top:84pt;width:161.75pt;height:171.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" w14:anchorId="164B2313">
                <v:textbox>
                  <w:txbxContent>
                    <w:p w:rsidRPr="008B47EE" w:rsidR="002764B5" w:rsidP="00D52CD4" w:rsidRDefault="002764B5" w14:paraId="16D283EE" w14:textId="77777777">
                      <w:pPr>
                        <w:jc w:val="center"/>
                        <w:rPr>
                          <w:rFonts w:ascii="Arial" w:hAnsi="Arial" w:cs="Arial"/>
                          <w:sz w:val="20"/>
                          <w:szCs w:val="20"/>
                        </w:rPr>
                      </w:pPr>
                      <w:r w:rsidRPr="008B47EE">
                        <w:rPr>
                          <w:rFonts w:ascii="Arial" w:hAnsi="Arial" w:cs="Arial"/>
                          <w:sz w:val="20"/>
                          <w:szCs w:val="20"/>
                        </w:rPr>
                        <w:t>Consider:</w:t>
                      </w:r>
                    </w:p>
                    <w:p w:rsidR="002764B5" w:rsidP="00D52CD4" w:rsidRDefault="002764B5" w14:paraId="04E47622" w14:textId="77777777">
                      <w:pPr>
                        <w:numPr>
                          <w:ilvl w:val="0"/>
                          <w:numId w:val="25"/>
                        </w:numPr>
                        <w:rPr>
                          <w:rFonts w:ascii="Arial" w:hAnsi="Arial" w:cs="Arial"/>
                          <w:sz w:val="20"/>
                          <w:szCs w:val="20"/>
                        </w:rPr>
                      </w:pPr>
                      <w:r w:rsidRPr="008B47EE">
                        <w:rPr>
                          <w:rFonts w:ascii="Arial" w:hAnsi="Arial" w:cs="Arial"/>
                          <w:sz w:val="20"/>
                          <w:szCs w:val="20"/>
                        </w:rPr>
                        <w:t>Is there a developmental delay?</w:t>
                      </w:r>
                    </w:p>
                    <w:p w:rsidR="002764B5" w:rsidP="00D52CD4" w:rsidRDefault="002764B5" w14:paraId="61272130" w14:textId="77777777">
                      <w:pPr>
                        <w:numPr>
                          <w:ilvl w:val="0"/>
                          <w:numId w:val="25"/>
                        </w:numPr>
                        <w:rPr>
                          <w:rFonts w:ascii="Arial" w:hAnsi="Arial" w:cs="Arial"/>
                          <w:sz w:val="20"/>
                          <w:szCs w:val="20"/>
                        </w:rPr>
                      </w:pPr>
                      <w:r>
                        <w:rPr>
                          <w:rFonts w:ascii="Arial" w:hAnsi="Arial" w:cs="Arial"/>
                          <w:sz w:val="20"/>
                          <w:szCs w:val="20"/>
                        </w:rPr>
                        <w:t>Is there a medical problem?</w:t>
                      </w:r>
                    </w:p>
                    <w:p w:rsidR="002764B5" w:rsidP="00D52CD4" w:rsidRDefault="002764B5" w14:paraId="701A1265" w14:textId="77777777">
                      <w:pPr>
                        <w:numPr>
                          <w:ilvl w:val="0"/>
                          <w:numId w:val="25"/>
                        </w:numPr>
                        <w:rPr>
                          <w:rFonts w:ascii="Arial" w:hAnsi="Arial" w:cs="Arial"/>
                          <w:sz w:val="20"/>
                          <w:szCs w:val="20"/>
                        </w:rPr>
                      </w:pPr>
                      <w:r>
                        <w:rPr>
                          <w:rFonts w:ascii="Arial" w:hAnsi="Arial" w:cs="Arial"/>
                          <w:sz w:val="20"/>
                          <w:szCs w:val="20"/>
                        </w:rPr>
                        <w:t>Is there a concentration problem?</w:t>
                      </w:r>
                    </w:p>
                    <w:p w:rsidR="002764B5" w:rsidP="00D52CD4" w:rsidRDefault="002764B5" w14:paraId="72643C5A" w14:textId="77777777">
                      <w:pPr>
                        <w:numPr>
                          <w:ilvl w:val="0"/>
                          <w:numId w:val="25"/>
                        </w:numPr>
                        <w:rPr>
                          <w:rFonts w:ascii="Arial" w:hAnsi="Arial" w:cs="Arial"/>
                          <w:sz w:val="20"/>
                          <w:szCs w:val="20"/>
                        </w:rPr>
                      </w:pPr>
                      <w:r>
                        <w:rPr>
                          <w:rFonts w:ascii="Arial" w:hAnsi="Arial" w:cs="Arial"/>
                          <w:sz w:val="20"/>
                          <w:szCs w:val="20"/>
                        </w:rPr>
                        <w:t>Is there an underlying emotional problem?</w:t>
                      </w:r>
                    </w:p>
                    <w:p w:rsidR="002764B5" w:rsidP="00D52CD4" w:rsidRDefault="002764B5" w14:paraId="26A818E2" w14:textId="77777777">
                      <w:pPr>
                        <w:numPr>
                          <w:ilvl w:val="0"/>
                          <w:numId w:val="25"/>
                        </w:numPr>
                        <w:rPr>
                          <w:rFonts w:ascii="Arial" w:hAnsi="Arial" w:cs="Arial"/>
                          <w:sz w:val="20"/>
                          <w:szCs w:val="20"/>
                        </w:rPr>
                      </w:pPr>
                      <w:r>
                        <w:rPr>
                          <w:rFonts w:ascii="Arial" w:hAnsi="Arial" w:cs="Arial"/>
                          <w:sz w:val="20"/>
                          <w:szCs w:val="20"/>
                        </w:rPr>
                        <w:t>Is there any possibility of a cerebral palsy issue?</w:t>
                      </w:r>
                    </w:p>
                    <w:p w:rsidRPr="008B47EE" w:rsidR="002764B5" w:rsidP="00D52CD4" w:rsidRDefault="002764B5" w14:paraId="4CE5A9F9" w14:textId="77777777">
                      <w:pPr>
                        <w:numPr>
                          <w:ilvl w:val="0"/>
                          <w:numId w:val="25"/>
                        </w:numPr>
                        <w:rPr>
                          <w:rFonts w:ascii="Arial" w:hAnsi="Arial" w:cs="Arial"/>
                          <w:sz w:val="20"/>
                          <w:szCs w:val="20"/>
                        </w:rPr>
                      </w:pPr>
                      <w:r>
                        <w:rPr>
                          <w:rFonts w:ascii="Arial" w:hAnsi="Arial" w:cs="Arial"/>
                          <w:sz w:val="20"/>
                          <w:szCs w:val="20"/>
                        </w:rPr>
                        <w:t>Does the child have Additional Learning Needs?</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164B2315" wp14:editId="164B2316">
                <wp:simplePos x="0" y="0"/>
                <wp:positionH relativeFrom="column">
                  <wp:posOffset>2628900</wp:posOffset>
                </wp:positionH>
                <wp:positionV relativeFrom="paragraph">
                  <wp:posOffset>502920</wp:posOffset>
                </wp:positionV>
                <wp:extent cx="1028700" cy="0"/>
                <wp:effectExtent l="19050" t="55245" r="9525" b="59055"/>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287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ECEE7B4">
              <v:line id="Straight Connector 43" style="position:absolute;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07pt,39.6pt" to="4in,39.6pt" w14:anchorId="2BA670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">
                <v:stroke endarrow="block"/>
              </v:line>
            </w:pict>
          </mc:Fallback>
        </mc:AlternateContent>
      </w:r>
      <w:r>
        <w:rPr>
          <w:noProof/>
        </w:rPr>
        <mc:AlternateContent>
          <mc:Choice Requires="wps">
            <w:drawing>
              <wp:anchor distT="0" distB="0" distL="114300" distR="114300" simplePos="0" relativeHeight="251658250" behindDoc="0" locked="0" layoutInCell="1" allowOverlap="1" wp14:anchorId="164B2317" wp14:editId="164B2318">
                <wp:simplePos x="0" y="0"/>
                <wp:positionH relativeFrom="column">
                  <wp:posOffset>2514600</wp:posOffset>
                </wp:positionH>
                <wp:positionV relativeFrom="paragraph">
                  <wp:posOffset>4724400</wp:posOffset>
                </wp:positionV>
                <wp:extent cx="685800" cy="7620"/>
                <wp:effectExtent l="9525" t="57150" r="19050" b="4953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76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47F67D75">
              <v:line id="Straight Connector 42" style="position:absolute;flip:y;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98pt,372pt" to="252pt,372.6pt" w14:anchorId="45BAAE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">
                <v:stroke endarrow="block"/>
              </v:line>
            </w:pict>
          </mc:Fallback>
        </mc:AlternateContent>
      </w:r>
      <w:r>
        <w:rPr>
          <w:noProof/>
        </w:rPr>
        <mc:AlternateContent>
          <mc:Choice Requires="wps">
            <w:drawing>
              <wp:anchor distT="0" distB="0" distL="114300" distR="114300" simplePos="0" relativeHeight="251658253" behindDoc="0" locked="0" layoutInCell="1" allowOverlap="1" wp14:anchorId="164B2319" wp14:editId="164B231A">
                <wp:simplePos x="0" y="0"/>
                <wp:positionH relativeFrom="column">
                  <wp:posOffset>2628900</wp:posOffset>
                </wp:positionH>
                <wp:positionV relativeFrom="paragraph">
                  <wp:posOffset>2103120</wp:posOffset>
                </wp:positionV>
                <wp:extent cx="1143000" cy="1714500"/>
                <wp:effectExtent l="57150" t="7620" r="9525" b="40005"/>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0" cy="1714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E6329A4">
              <v:line id="Straight Connector 41" style="position:absolute;flip:x;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07pt,165.6pt" to="297pt,300.6pt" w14:anchorId="586E44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">
                <v:stroke endarrow="block"/>
              </v:line>
            </w:pict>
          </mc:Fallback>
        </mc:AlternateContent>
      </w:r>
      <w:r>
        <w:rPr>
          <w:noProof/>
        </w:rPr>
        <mc:AlternateContent>
          <mc:Choice Requires="wps">
            <w:drawing>
              <wp:anchor distT="0" distB="0" distL="114300" distR="114300" simplePos="0" relativeHeight="251658248" behindDoc="0" locked="0" layoutInCell="1" allowOverlap="1" wp14:anchorId="164B231B" wp14:editId="164B231C">
                <wp:simplePos x="0" y="0"/>
                <wp:positionH relativeFrom="column">
                  <wp:posOffset>5715000</wp:posOffset>
                </wp:positionH>
                <wp:positionV relativeFrom="paragraph">
                  <wp:posOffset>3695700</wp:posOffset>
                </wp:positionV>
                <wp:extent cx="342900" cy="350520"/>
                <wp:effectExtent l="47625" t="9525" r="9525" b="4953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3505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CA636F2">
              <v:line id="Straight Connector 40" style="position:absolute;flip:x;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50pt,291pt" to="477pt,318.6pt" w14:anchorId="28C388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">
                <v:stroke endarrow="block"/>
              </v:line>
            </w:pict>
          </mc:Fallback>
        </mc:AlternateContent>
      </w:r>
      <w:r>
        <w:rPr>
          <w:noProof/>
        </w:rPr>
        <mc:AlternateContent>
          <mc:Choice Requires="wps">
            <w:drawing>
              <wp:anchor distT="0" distB="0" distL="114300" distR="114300" simplePos="0" relativeHeight="251658247" behindDoc="0" locked="0" layoutInCell="1" allowOverlap="1" wp14:anchorId="164B231D" wp14:editId="164B231E">
                <wp:simplePos x="0" y="0"/>
                <wp:positionH relativeFrom="column">
                  <wp:posOffset>6057900</wp:posOffset>
                </wp:positionH>
                <wp:positionV relativeFrom="paragraph">
                  <wp:posOffset>3124200</wp:posOffset>
                </wp:positionV>
                <wp:extent cx="1143000" cy="1142365"/>
                <wp:effectExtent l="9525" t="9525" r="9525" b="1016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142365"/>
                        </a:xfrm>
                        <a:prstGeom prst="rect">
                          <a:avLst/>
                        </a:prstGeom>
                        <a:solidFill>
                          <a:srgbClr val="FFFFFF"/>
                        </a:solidFill>
                        <a:ln w="9525">
                          <a:solidFill>
                            <a:srgbClr val="000000"/>
                          </a:solidFill>
                          <a:miter lim="800000"/>
                          <a:headEnd/>
                          <a:tailEnd/>
                        </a:ln>
                      </wps:spPr>
                      <wps:txbx>
                        <w:txbxContent>
                          <w:p w14:paraId="164B2354" w14:textId="69EDBD16" w:rsidR="002764B5" w:rsidRPr="00AE1A31" w:rsidRDefault="002764B5" w:rsidP="00D52CD4">
                            <w:pPr>
                              <w:jc w:val="center"/>
                              <w:rPr>
                                <w:rFonts w:ascii="Arial" w:hAnsi="Arial" w:cs="Arial"/>
                                <w:sz w:val="20"/>
                                <w:szCs w:val="20"/>
                              </w:rPr>
                            </w:pPr>
                            <w:r w:rsidRPr="00AE1A31">
                              <w:rPr>
                                <w:rFonts w:ascii="Arial" w:hAnsi="Arial" w:cs="Arial"/>
                                <w:sz w:val="20"/>
                                <w:szCs w:val="20"/>
                              </w:rPr>
                              <w:t xml:space="preserve">Involvement of </w:t>
                            </w:r>
                            <w:r>
                              <w:rPr>
                                <w:rFonts w:ascii="Arial" w:hAnsi="Arial" w:cs="Arial"/>
                                <w:sz w:val="20"/>
                                <w:szCs w:val="20"/>
                              </w:rPr>
                              <w:t xml:space="preserve">Parents, </w:t>
                            </w:r>
                            <w:r w:rsidR="002D10FD">
                              <w:rPr>
                                <w:rFonts w:ascii="Arial" w:hAnsi="Arial" w:cs="Arial"/>
                                <w:sz w:val="20"/>
                                <w:szCs w:val="20"/>
                              </w:rPr>
                              <w:t>ALNCo</w:t>
                            </w:r>
                            <w:r w:rsidRPr="00AE1A31">
                              <w:rPr>
                                <w:rFonts w:ascii="Arial" w:hAnsi="Arial" w:cs="Arial"/>
                                <w:sz w:val="20"/>
                                <w:szCs w:val="20"/>
                              </w:rPr>
                              <w:t>/ School Nurse/ Health Visitor Early Years named officer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5C34EDE8">
              <v:shape id="Text Box 39" style="position:absolute;margin-left:477pt;margin-top:246pt;width:90pt;height:89.9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" w14:anchorId="164B231D">
                <v:textbox>
                  <w:txbxContent>
                    <w:p w:rsidRPr="00AE1A31" w:rsidR="002764B5" w:rsidP="00D52CD4" w:rsidRDefault="002764B5" w14:paraId="0F5E9F59" w14:textId="69EDBD16">
                      <w:pPr>
                        <w:jc w:val="center"/>
                        <w:rPr>
                          <w:rFonts w:ascii="Arial" w:hAnsi="Arial" w:cs="Arial"/>
                          <w:sz w:val="20"/>
                          <w:szCs w:val="20"/>
                        </w:rPr>
                      </w:pPr>
                      <w:r w:rsidRPr="00AE1A31">
                        <w:rPr>
                          <w:rFonts w:ascii="Arial" w:hAnsi="Arial" w:cs="Arial"/>
                          <w:sz w:val="20"/>
                          <w:szCs w:val="20"/>
                        </w:rPr>
                        <w:t xml:space="preserve">Involvement of </w:t>
                      </w:r>
                      <w:r>
                        <w:rPr>
                          <w:rFonts w:ascii="Arial" w:hAnsi="Arial" w:cs="Arial"/>
                          <w:sz w:val="20"/>
                          <w:szCs w:val="20"/>
                        </w:rPr>
                        <w:t xml:space="preserve">Parents, </w:t>
                      </w:r>
                      <w:proofErr w:type="spellStart"/>
                      <w:r w:rsidR="002D10FD">
                        <w:rPr>
                          <w:rFonts w:ascii="Arial" w:hAnsi="Arial" w:cs="Arial"/>
                          <w:sz w:val="20"/>
                          <w:szCs w:val="20"/>
                        </w:rPr>
                        <w:t>ALNCo</w:t>
                      </w:r>
                      <w:proofErr w:type="spellEnd"/>
                      <w:r w:rsidRPr="00AE1A31">
                        <w:rPr>
                          <w:rFonts w:ascii="Arial" w:hAnsi="Arial" w:cs="Arial"/>
                          <w:sz w:val="20"/>
                          <w:szCs w:val="20"/>
                        </w:rPr>
                        <w:t xml:space="preserve">/ School Nurse/ Health Visitor Early Years named </w:t>
                      </w:r>
                      <w:proofErr w:type="gramStart"/>
                      <w:r w:rsidRPr="00AE1A31">
                        <w:rPr>
                          <w:rFonts w:ascii="Arial" w:hAnsi="Arial" w:cs="Arial"/>
                          <w:sz w:val="20"/>
                          <w:szCs w:val="20"/>
                        </w:rPr>
                        <w:t>officer</w:t>
                      </w:r>
                      <w:proofErr w:type="gramEnd"/>
                    </w:p>
                  </w:txbxContent>
                </v:textbox>
              </v:shape>
            </w:pict>
          </mc:Fallback>
        </mc:AlternateContent>
      </w:r>
      <w:r>
        <w:rPr>
          <w:noProof/>
        </w:rPr>
        <mc:AlternateContent>
          <mc:Choice Requires="wps">
            <w:drawing>
              <wp:anchor distT="0" distB="0" distL="114300" distR="114300" simplePos="0" relativeHeight="251658257" behindDoc="0" locked="0" layoutInCell="1" allowOverlap="1" wp14:anchorId="164B231F" wp14:editId="164B2320">
                <wp:simplePos x="0" y="0"/>
                <wp:positionH relativeFrom="column">
                  <wp:posOffset>5486400</wp:posOffset>
                </wp:positionH>
                <wp:positionV relativeFrom="paragraph">
                  <wp:posOffset>838200</wp:posOffset>
                </wp:positionV>
                <wp:extent cx="457200" cy="228600"/>
                <wp:effectExtent l="0" t="0" r="0"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4B2355" w14:textId="77777777" w:rsidR="002764B5" w:rsidRPr="00BC7940" w:rsidRDefault="002764B5" w:rsidP="00D52CD4">
                            <w:pPr>
                              <w:rPr>
                                <w:rFonts w:ascii="Arial" w:hAnsi="Arial" w:cs="Arial"/>
                                <w:sz w:val="20"/>
                                <w:szCs w:val="20"/>
                              </w:rPr>
                            </w:pPr>
                            <w:r w:rsidRPr="00BC7940">
                              <w:rPr>
                                <w:rFonts w:ascii="Arial" w:hAnsi="Arial" w:cs="Arial"/>
                                <w:sz w:val="20"/>
                                <w:szCs w:val="20"/>
                              </w:rPr>
                              <w:t>N</w:t>
                            </w:r>
                            <w:r>
                              <w:rPr>
                                <w:rFonts w:ascii="Arial" w:hAnsi="Arial" w:cs="Arial"/>
                                <w:sz w:val="20"/>
                                <w:szCs w:val="20"/>
                              </w:rPr>
                              <w:t>o</w:t>
                            </w:r>
                            <w:r w:rsidR="00CB6761" w:rsidRPr="00520ED1">
                              <w:rPr>
                                <w:rFonts w:ascii="Arial" w:hAnsi="Arial" w:cs="Arial"/>
                                <w:noProof/>
                                <w:sz w:val="20"/>
                                <w:szCs w:val="20"/>
                              </w:rPr>
                              <w:drawing>
                                <wp:inline distT="0" distB="0" distL="0" distR="0" wp14:anchorId="164B2371" wp14:editId="164B2372">
                                  <wp:extent cx="276225" cy="114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6225" cy="114300"/>
                                          </a:xfrm>
                                          <a:prstGeom prst="rect">
                                            <a:avLst/>
                                          </a:prstGeom>
                                          <a:noFill/>
                                          <a:ln>
                                            <a:noFill/>
                                          </a:ln>
                                        </pic:spPr>
                                      </pic:pic>
                                    </a:graphicData>
                                  </a:graphic>
                                </wp:inline>
                              </w:drawing>
                            </w:r>
                            <w:r w:rsidRPr="00BC7940">
                              <w:rPr>
                                <w:rFonts w:ascii="Arial" w:hAnsi="Arial" w:cs="Arial"/>
                                <w:sz w:val="20"/>
                                <w:szCs w:val="20"/>
                              </w:rPr>
                              <w: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9E55F58">
              <v:shape id="Text Box 38" style="position:absolute;margin-left:6in;margin-top:66pt;width:36pt;height:18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" w14:anchorId="164B231F">
                <v:textbox>
                  <w:txbxContent>
                    <w:p w:rsidRPr="00BC7940" w:rsidR="002764B5" w:rsidP="00D52CD4" w:rsidRDefault="002764B5" w14:paraId="589BFE51" w14:textId="77777777">
                      <w:pPr>
                        <w:rPr>
                          <w:rFonts w:ascii="Arial" w:hAnsi="Arial" w:cs="Arial"/>
                          <w:sz w:val="20"/>
                          <w:szCs w:val="20"/>
                        </w:rPr>
                      </w:pPr>
                      <w:r w:rsidRPr="00BC7940">
                        <w:rPr>
                          <w:rFonts w:ascii="Arial" w:hAnsi="Arial" w:cs="Arial"/>
                          <w:sz w:val="20"/>
                          <w:szCs w:val="20"/>
                        </w:rPr>
                        <w:t>N</w:t>
                      </w:r>
                      <w:r>
                        <w:rPr>
                          <w:rFonts w:ascii="Arial" w:hAnsi="Arial" w:cs="Arial"/>
                          <w:sz w:val="20"/>
                          <w:szCs w:val="20"/>
                        </w:rPr>
                        <w:t>o</w:t>
                      </w:r>
                      <w:r w:rsidRPr="00520ED1" w:rsidR="00CB6761">
                        <w:rPr>
                          <w:rFonts w:ascii="Arial" w:hAnsi="Arial" w:cs="Arial"/>
                          <w:noProof/>
                          <w:sz w:val="20"/>
                          <w:szCs w:val="20"/>
                        </w:rPr>
                        <w:drawing>
                          <wp:inline distT="0" distB="0" distL="0" distR="0" wp14:anchorId="2D968F57" wp14:editId="164B2372">
                            <wp:extent cx="276225" cy="114300"/>
                            <wp:effectExtent l="0" t="0" r="0" b="0"/>
                            <wp:docPr id="238791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6225" cy="114300"/>
                                    </a:xfrm>
                                    <a:prstGeom prst="rect">
                                      <a:avLst/>
                                    </a:prstGeom>
                                    <a:noFill/>
                                    <a:ln>
                                      <a:noFill/>
                                    </a:ln>
                                  </pic:spPr>
                                </pic:pic>
                              </a:graphicData>
                            </a:graphic>
                          </wp:inline>
                        </w:drawing>
                      </w:r>
                      <w:r w:rsidRPr="00BC7940">
                        <w:rPr>
                          <w:rFonts w:ascii="Arial" w:hAnsi="Arial" w:cs="Arial"/>
                          <w:sz w:val="20"/>
                          <w:szCs w:val="20"/>
                        </w:rPr>
                        <w:t>o</w:t>
                      </w:r>
                    </w:p>
                  </w:txbxContent>
                </v:textbox>
              </v:shape>
            </w:pict>
          </mc:Fallback>
        </mc:AlternateContent>
      </w:r>
      <w:r>
        <w:rPr>
          <w:noProof/>
        </w:rPr>
        <mc:AlternateContent>
          <mc:Choice Requires="wps">
            <w:drawing>
              <wp:anchor distT="0" distB="0" distL="114300" distR="114300" simplePos="0" relativeHeight="251658256" behindDoc="0" locked="0" layoutInCell="1" allowOverlap="1" wp14:anchorId="164B2321" wp14:editId="164B2322">
                <wp:simplePos x="0" y="0"/>
                <wp:positionH relativeFrom="column">
                  <wp:posOffset>5372100</wp:posOffset>
                </wp:positionH>
                <wp:positionV relativeFrom="paragraph">
                  <wp:posOffset>1181100</wp:posOffset>
                </wp:positionV>
                <wp:extent cx="685800" cy="0"/>
                <wp:effectExtent l="19050" t="57150" r="9525" b="571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745C216">
              <v:line id="Straight Connector 37" style="position:absolute;flip:x y;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23pt,93pt" to="477pt,93pt" w14:anchorId="480FD3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">
                <v:stroke endarrow="block"/>
              </v:line>
            </w:pict>
          </mc:Fallback>
        </mc:AlternateContent>
      </w:r>
      <w:r>
        <w:rPr>
          <w:noProof/>
        </w:rPr>
        <mc:AlternateContent>
          <mc:Choice Requires="wps">
            <w:drawing>
              <wp:anchor distT="0" distB="0" distL="114300" distR="114300" simplePos="0" relativeHeight="251658255" behindDoc="0" locked="0" layoutInCell="1" allowOverlap="1" wp14:anchorId="164B2323" wp14:editId="164B2324">
                <wp:simplePos x="0" y="0"/>
                <wp:positionH relativeFrom="column">
                  <wp:posOffset>6858000</wp:posOffset>
                </wp:positionH>
                <wp:positionV relativeFrom="paragraph">
                  <wp:posOffset>1524000</wp:posOffset>
                </wp:positionV>
                <wp:extent cx="570865" cy="230505"/>
                <wp:effectExtent l="0" t="0" r="635" b="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 cy="2305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4B2356" w14:textId="77777777" w:rsidR="002764B5" w:rsidRPr="00BC7940" w:rsidRDefault="002764B5" w:rsidP="00D52CD4">
                            <w:pPr>
                              <w:rPr>
                                <w:rFonts w:ascii="Arial" w:hAnsi="Arial" w:cs="Arial"/>
                                <w:sz w:val="20"/>
                                <w:szCs w:val="20"/>
                              </w:rPr>
                            </w:pPr>
                            <w:r>
                              <w:rPr>
                                <w:rFonts w:ascii="Arial" w:hAnsi="Arial" w:cs="Arial"/>
                                <w:sz w:val="20"/>
                                <w:szCs w:val="20"/>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8185201">
              <v:shape id="Text Box 36" style="position:absolute;margin-left:540pt;margin-top:120pt;width:44.95pt;height:18.1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" w14:anchorId="164B2323">
                <v:textbox>
                  <w:txbxContent>
                    <w:p w:rsidRPr="00BC7940" w:rsidR="002764B5" w:rsidP="00D52CD4" w:rsidRDefault="002764B5" w14:paraId="5B7FDD25" w14:textId="77777777">
                      <w:pPr>
                        <w:rPr>
                          <w:rFonts w:ascii="Arial" w:hAnsi="Arial" w:cs="Arial"/>
                          <w:sz w:val="20"/>
                          <w:szCs w:val="20"/>
                        </w:rPr>
                      </w:pPr>
                      <w:r>
                        <w:rPr>
                          <w:rFonts w:ascii="Arial" w:hAnsi="Arial" w:cs="Arial"/>
                          <w:sz w:val="20"/>
                          <w:szCs w:val="20"/>
                        </w:rPr>
                        <w:t>Yes</w:t>
                      </w:r>
                    </w:p>
                  </w:txbxContent>
                </v:textbox>
              </v:shape>
            </w:pict>
          </mc:Fallback>
        </mc:AlternateContent>
      </w:r>
      <w:r>
        <w:rPr>
          <w:noProof/>
        </w:rPr>
        <mc:AlternateContent>
          <mc:Choice Requires="wps">
            <w:drawing>
              <wp:anchor distT="0" distB="0" distL="114300" distR="114300" simplePos="0" relativeHeight="251658254" behindDoc="0" locked="0" layoutInCell="1" allowOverlap="1" wp14:anchorId="164B2325" wp14:editId="164B2326">
                <wp:simplePos x="0" y="0"/>
                <wp:positionH relativeFrom="column">
                  <wp:posOffset>2628900</wp:posOffset>
                </wp:positionH>
                <wp:positionV relativeFrom="paragraph">
                  <wp:posOffset>1181100</wp:posOffset>
                </wp:positionV>
                <wp:extent cx="914400" cy="457835"/>
                <wp:effectExtent l="9525" t="57150" r="38100" b="889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4578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D9D1F48">
              <v:line id="Straight Connector 35" style="position:absolute;flip:y;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07pt,93pt" to="279pt,129.05pt" w14:anchorId="6D2569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">
                <v:stroke endarrow="block"/>
              </v:line>
            </w:pict>
          </mc:Fallback>
        </mc:AlternateContent>
      </w:r>
      <w:r>
        <w:rPr>
          <w:noProof/>
        </w:rPr>
        <mc:AlternateContent>
          <mc:Choice Requires="wps">
            <w:drawing>
              <wp:anchor distT="0" distB="0" distL="114300" distR="114300" simplePos="0" relativeHeight="251658252" behindDoc="0" locked="0" layoutInCell="1" allowOverlap="1" wp14:anchorId="164B2327" wp14:editId="164B2328">
                <wp:simplePos x="0" y="0"/>
                <wp:positionH relativeFrom="column">
                  <wp:posOffset>4343400</wp:posOffset>
                </wp:positionH>
                <wp:positionV relativeFrom="paragraph">
                  <wp:posOffset>2324100</wp:posOffset>
                </wp:positionV>
                <wp:extent cx="0" cy="571500"/>
                <wp:effectExtent l="57150" t="9525" r="57150"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6AF52D03">
              <v:line id="Straight Connector 34" style="position:absolute;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42pt,183pt" to="342pt,228pt" w14:anchorId="48F25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">
                <v:stroke endarrow="block"/>
              </v:line>
            </w:pict>
          </mc:Fallback>
        </mc:AlternateContent>
      </w:r>
      <w:r>
        <w:rPr>
          <w:noProof/>
        </w:rPr>
        <mc:AlternateContent>
          <mc:Choice Requires="wps">
            <w:drawing>
              <wp:anchor distT="0" distB="0" distL="114300" distR="114300" simplePos="0" relativeHeight="251658251" behindDoc="0" locked="0" layoutInCell="1" allowOverlap="1" wp14:anchorId="164B2329" wp14:editId="164B232A">
                <wp:simplePos x="0" y="0"/>
                <wp:positionH relativeFrom="column">
                  <wp:posOffset>4343400</wp:posOffset>
                </wp:positionH>
                <wp:positionV relativeFrom="paragraph">
                  <wp:posOffset>1409700</wp:posOffset>
                </wp:positionV>
                <wp:extent cx="0" cy="457200"/>
                <wp:effectExtent l="57150" t="9525" r="57150" b="1905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F18472E">
              <v:line id="Straight Connector 33" style="position:absolute;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42pt,111pt" to="342pt,147pt" w14:anchorId="349C87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">
                <v:stroke endarrow="block"/>
              </v:line>
            </w:pict>
          </mc:Fallback>
        </mc:AlternateContent>
      </w:r>
      <w:r>
        <w:rPr>
          <w:noProof/>
        </w:rPr>
        <mc:AlternateContent>
          <mc:Choice Requires="wps">
            <w:drawing>
              <wp:anchor distT="0" distB="0" distL="114300" distR="114300" simplePos="0" relativeHeight="251658249" behindDoc="0" locked="0" layoutInCell="1" allowOverlap="1" wp14:anchorId="164B232B" wp14:editId="164B232C">
                <wp:simplePos x="0" y="0"/>
                <wp:positionH relativeFrom="column">
                  <wp:posOffset>1485900</wp:posOffset>
                </wp:positionH>
                <wp:positionV relativeFrom="paragraph">
                  <wp:posOffset>723900</wp:posOffset>
                </wp:positionV>
                <wp:extent cx="1270" cy="342900"/>
                <wp:effectExtent l="57150" t="9525" r="55880" b="1905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FEA9884">
              <v:line id="Straight Connector 32" style="position:absolute;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17pt,57pt" to="117.1pt,84pt" w14:anchorId="56AD56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">
                <v:stroke endarrow="block"/>
              </v:line>
            </w:pict>
          </mc:Fallback>
        </mc:AlternateContent>
      </w:r>
      <w:r>
        <w:rPr>
          <w:noProof/>
        </w:rPr>
        <mc:AlternateContent>
          <mc:Choice Requires="wps">
            <w:drawing>
              <wp:anchor distT="0" distB="0" distL="114300" distR="114300" simplePos="0" relativeHeight="251658245" behindDoc="0" locked="0" layoutInCell="1" allowOverlap="1" wp14:anchorId="164B232D" wp14:editId="164B232E">
                <wp:simplePos x="0" y="0"/>
                <wp:positionH relativeFrom="column">
                  <wp:posOffset>3657600</wp:posOffset>
                </wp:positionH>
                <wp:positionV relativeFrom="paragraph">
                  <wp:posOffset>2895600</wp:posOffset>
                </wp:positionV>
                <wp:extent cx="1600200" cy="457835"/>
                <wp:effectExtent l="9525" t="9525" r="9525" b="889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835"/>
                        </a:xfrm>
                        <a:prstGeom prst="rect">
                          <a:avLst/>
                        </a:prstGeom>
                        <a:solidFill>
                          <a:srgbClr val="FFFFFF"/>
                        </a:solidFill>
                        <a:ln w="9525">
                          <a:solidFill>
                            <a:srgbClr val="000000"/>
                          </a:solidFill>
                          <a:miter lim="800000"/>
                          <a:headEnd/>
                          <a:tailEnd/>
                        </a:ln>
                      </wps:spPr>
                      <wps:txbx>
                        <w:txbxContent>
                          <w:p w14:paraId="164B2357" w14:textId="77777777" w:rsidR="002764B5" w:rsidRPr="008B47EE" w:rsidRDefault="002764B5" w:rsidP="00D52CD4">
                            <w:pPr>
                              <w:jc w:val="center"/>
                              <w:rPr>
                                <w:rFonts w:ascii="Arial" w:hAnsi="Arial" w:cs="Arial"/>
                                <w:sz w:val="20"/>
                                <w:szCs w:val="20"/>
                              </w:rPr>
                            </w:pPr>
                            <w:r w:rsidRPr="008B47EE">
                              <w:rPr>
                                <w:rFonts w:ascii="Arial" w:hAnsi="Arial" w:cs="Arial"/>
                                <w:sz w:val="20"/>
                                <w:szCs w:val="20"/>
                              </w:rPr>
                              <w:t>Parent to consult GP or Health Visitor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E56B094">
              <v:shape id="Text Box 31" style="position:absolute;margin-left:4in;margin-top:228pt;width:126pt;height:36.0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" w14:anchorId="164B232D">
                <v:textbox>
                  <w:txbxContent>
                    <w:p w:rsidRPr="008B47EE" w:rsidR="002764B5" w:rsidP="00D52CD4" w:rsidRDefault="002764B5" w14:paraId="50DF2B20" w14:textId="77777777">
                      <w:pPr>
                        <w:jc w:val="center"/>
                        <w:rPr>
                          <w:rFonts w:ascii="Arial" w:hAnsi="Arial" w:cs="Arial"/>
                          <w:sz w:val="20"/>
                          <w:szCs w:val="20"/>
                        </w:rPr>
                      </w:pPr>
                      <w:r w:rsidRPr="008B47EE">
                        <w:rPr>
                          <w:rFonts w:ascii="Arial" w:hAnsi="Arial" w:cs="Arial"/>
                          <w:sz w:val="20"/>
                          <w:szCs w:val="20"/>
                        </w:rPr>
                        <w:t>Parent to consult GP or Health Visitor</w:t>
                      </w:r>
                    </w:p>
                  </w:txbxContent>
                </v:textbox>
              </v:shape>
            </w:pict>
          </mc:Fallback>
        </mc:AlternateContent>
      </w:r>
      <w:r>
        <w:rPr>
          <w:noProof/>
        </w:rPr>
        <mc:AlternateContent>
          <mc:Choice Requires="wps">
            <w:drawing>
              <wp:anchor distT="0" distB="0" distL="114300" distR="114300" simplePos="0" relativeHeight="251658244" behindDoc="0" locked="0" layoutInCell="1" allowOverlap="1" wp14:anchorId="164B232F" wp14:editId="164B2330">
                <wp:simplePos x="0" y="0"/>
                <wp:positionH relativeFrom="column">
                  <wp:posOffset>3771900</wp:posOffset>
                </wp:positionH>
                <wp:positionV relativeFrom="paragraph">
                  <wp:posOffset>1866900</wp:posOffset>
                </wp:positionV>
                <wp:extent cx="1371600" cy="457200"/>
                <wp:effectExtent l="9525" t="9525" r="9525" b="952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14:paraId="164B2358" w14:textId="77777777" w:rsidR="002764B5" w:rsidRPr="008B47EE" w:rsidRDefault="002764B5" w:rsidP="00D52CD4">
                            <w:pPr>
                              <w:jc w:val="center"/>
                              <w:rPr>
                                <w:rFonts w:ascii="Arial" w:hAnsi="Arial" w:cs="Arial"/>
                                <w:sz w:val="20"/>
                                <w:szCs w:val="20"/>
                              </w:rPr>
                            </w:pPr>
                            <w:r w:rsidRPr="008B47EE">
                              <w:rPr>
                                <w:rFonts w:ascii="Arial" w:hAnsi="Arial" w:cs="Arial"/>
                                <w:sz w:val="20"/>
                                <w:szCs w:val="20"/>
                              </w:rPr>
                              <w:t>Has medical advice been sought?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C160703">
              <v:shape id="Text Box 30" style="position:absolute;margin-left:297pt;margin-top:147pt;width:108pt;height:36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" w14:anchorId="164B232F">
                <v:textbox>
                  <w:txbxContent>
                    <w:p w:rsidRPr="008B47EE" w:rsidR="002764B5" w:rsidP="00D52CD4" w:rsidRDefault="002764B5" w14:paraId="67E4B645" w14:textId="77777777">
                      <w:pPr>
                        <w:jc w:val="center"/>
                        <w:rPr>
                          <w:rFonts w:ascii="Arial" w:hAnsi="Arial" w:cs="Arial"/>
                          <w:sz w:val="20"/>
                          <w:szCs w:val="20"/>
                        </w:rPr>
                      </w:pPr>
                      <w:r w:rsidRPr="008B47EE">
                        <w:rPr>
                          <w:rFonts w:ascii="Arial" w:hAnsi="Arial" w:cs="Arial"/>
                          <w:sz w:val="20"/>
                          <w:szCs w:val="20"/>
                        </w:rPr>
                        <w:t>Has medical advice been sought?</w:t>
                      </w:r>
                    </w:p>
                  </w:txbxContent>
                </v:textbox>
              </v:shape>
            </w:pict>
          </mc:Fallback>
        </mc:AlternateContent>
      </w:r>
      <w:r>
        <w:rPr>
          <w:noProof/>
        </w:rPr>
        <mc:AlternateContent>
          <mc:Choice Requires="wps">
            <w:drawing>
              <wp:anchor distT="0" distB="0" distL="114300" distR="114300" simplePos="0" relativeHeight="251658243" behindDoc="0" locked="0" layoutInCell="1" allowOverlap="1" wp14:anchorId="164B2331" wp14:editId="164B2332">
                <wp:simplePos x="0" y="0"/>
                <wp:positionH relativeFrom="column">
                  <wp:posOffset>3543300</wp:posOffset>
                </wp:positionH>
                <wp:positionV relativeFrom="paragraph">
                  <wp:posOffset>952500</wp:posOffset>
                </wp:positionV>
                <wp:extent cx="1830705" cy="454660"/>
                <wp:effectExtent l="9525" t="9525" r="7620" b="1206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0705" cy="454660"/>
                        </a:xfrm>
                        <a:prstGeom prst="rect">
                          <a:avLst/>
                        </a:prstGeom>
                        <a:solidFill>
                          <a:srgbClr val="FFFFFF"/>
                        </a:solidFill>
                        <a:ln w="9525">
                          <a:solidFill>
                            <a:srgbClr val="000000"/>
                          </a:solidFill>
                          <a:miter lim="800000"/>
                          <a:headEnd/>
                          <a:tailEnd/>
                        </a:ln>
                      </wps:spPr>
                      <wps:txbx>
                        <w:txbxContent>
                          <w:p w14:paraId="164B2359" w14:textId="77777777" w:rsidR="002764B5" w:rsidRPr="008B47EE" w:rsidRDefault="002764B5" w:rsidP="00D52CD4">
                            <w:pPr>
                              <w:jc w:val="center"/>
                              <w:rPr>
                                <w:rFonts w:ascii="Arial" w:hAnsi="Arial" w:cs="Arial"/>
                                <w:sz w:val="20"/>
                                <w:szCs w:val="20"/>
                              </w:rPr>
                            </w:pPr>
                            <w:r w:rsidRPr="008B47EE">
                              <w:rPr>
                                <w:rFonts w:ascii="Arial" w:hAnsi="Arial" w:cs="Arial"/>
                                <w:sz w:val="20"/>
                                <w:szCs w:val="20"/>
                              </w:rPr>
                              <w:t>Speak to parent – is this a problem at home?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1429740">
              <v:shape id="Text Box 29" style="position:absolute;margin-left:279pt;margin-top:75pt;width:144.15pt;height:35.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" w14:anchorId="164B2331">
                <v:textbox>
                  <w:txbxContent>
                    <w:p w:rsidRPr="008B47EE" w:rsidR="002764B5" w:rsidP="00D52CD4" w:rsidRDefault="002764B5" w14:paraId="167FF19C" w14:textId="77777777">
                      <w:pPr>
                        <w:jc w:val="center"/>
                        <w:rPr>
                          <w:rFonts w:ascii="Arial" w:hAnsi="Arial" w:cs="Arial"/>
                          <w:sz w:val="20"/>
                          <w:szCs w:val="20"/>
                        </w:rPr>
                      </w:pPr>
                      <w:r w:rsidRPr="008B47EE">
                        <w:rPr>
                          <w:rFonts w:ascii="Arial" w:hAnsi="Arial" w:cs="Arial"/>
                          <w:sz w:val="20"/>
                          <w:szCs w:val="20"/>
                        </w:rPr>
                        <w:t>Speak to parent – is this a problem at home?</w:t>
                      </w:r>
                    </w:p>
                  </w:txbxContent>
                </v:textbox>
              </v:shape>
            </w:pict>
          </mc:Fallback>
        </mc:AlternateContent>
      </w:r>
      <w:r>
        <w:rPr>
          <w:rFonts w:ascii="Arial" w:hAnsi="Arial" w:cs="Arial"/>
          <w:noProof/>
        </w:rPr>
        <mc:AlternateContent>
          <mc:Choice Requires="wps">
            <w:drawing>
              <wp:anchor distT="0" distB="0" distL="114300" distR="114300" simplePos="0" relativeHeight="251658241" behindDoc="0" locked="0" layoutInCell="1" allowOverlap="1" wp14:anchorId="164B2333" wp14:editId="164B2334">
                <wp:simplePos x="0" y="0"/>
                <wp:positionH relativeFrom="column">
                  <wp:posOffset>571500</wp:posOffset>
                </wp:positionH>
                <wp:positionV relativeFrom="paragraph">
                  <wp:posOffset>266700</wp:posOffset>
                </wp:positionV>
                <wp:extent cx="2056765" cy="457200"/>
                <wp:effectExtent l="9525" t="9525" r="10160" b="952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6765" cy="457200"/>
                        </a:xfrm>
                        <a:prstGeom prst="rect">
                          <a:avLst/>
                        </a:prstGeom>
                        <a:solidFill>
                          <a:srgbClr val="FFFFFF"/>
                        </a:solidFill>
                        <a:ln w="19050">
                          <a:solidFill>
                            <a:srgbClr val="000000"/>
                          </a:solidFill>
                          <a:miter lim="800000"/>
                          <a:headEnd/>
                          <a:tailEnd/>
                        </a:ln>
                      </wps:spPr>
                      <wps:txbx>
                        <w:txbxContent>
                          <w:p w14:paraId="164B235A" w14:textId="77777777" w:rsidR="002764B5" w:rsidRPr="0042022F" w:rsidRDefault="002764B5" w:rsidP="00D52CD4">
                            <w:pPr>
                              <w:jc w:val="center"/>
                              <w:rPr>
                                <w:rFonts w:ascii="Arial" w:hAnsi="Arial" w:cs="Arial"/>
                                <w:b/>
                                <w:sz w:val="20"/>
                                <w:szCs w:val="20"/>
                              </w:rPr>
                            </w:pPr>
                            <w:r w:rsidRPr="0042022F">
                              <w:rPr>
                                <w:rFonts w:ascii="Arial" w:hAnsi="Arial" w:cs="Arial"/>
                                <w:b/>
                                <w:sz w:val="20"/>
                                <w:szCs w:val="20"/>
                              </w:rPr>
                              <w:t>This is a relatively isolated/new incident</w:t>
                            </w:r>
                          </w:p>
                          <w:p w14:paraId="164B235B" w14:textId="77777777" w:rsidR="002764B5" w:rsidRPr="000F7A16" w:rsidRDefault="002764B5" w:rsidP="00D52CD4">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3F9BB2C">
              <v:shape id="Text Box 28" style="position:absolute;margin-left:45pt;margin-top:21pt;width:161.95pt;height:3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" w14:anchorId="164B2333">
                <v:textbox>
                  <w:txbxContent>
                    <w:p w:rsidRPr="0042022F" w:rsidR="002764B5" w:rsidP="00D52CD4" w:rsidRDefault="002764B5" w14:paraId="6A2DF448" w14:textId="77777777">
                      <w:pPr>
                        <w:jc w:val="center"/>
                        <w:rPr>
                          <w:rFonts w:ascii="Arial" w:hAnsi="Arial" w:cs="Arial"/>
                          <w:b/>
                          <w:sz w:val="20"/>
                          <w:szCs w:val="20"/>
                        </w:rPr>
                      </w:pPr>
                      <w:r w:rsidRPr="0042022F">
                        <w:rPr>
                          <w:rFonts w:ascii="Arial" w:hAnsi="Arial" w:cs="Arial"/>
                          <w:b/>
                          <w:sz w:val="20"/>
                          <w:szCs w:val="20"/>
                        </w:rPr>
                        <w:t xml:space="preserve">This is a relatively isolated/new </w:t>
                      </w:r>
                      <w:proofErr w:type="gramStart"/>
                      <w:r w:rsidRPr="0042022F">
                        <w:rPr>
                          <w:rFonts w:ascii="Arial" w:hAnsi="Arial" w:cs="Arial"/>
                          <w:b/>
                          <w:sz w:val="20"/>
                          <w:szCs w:val="20"/>
                        </w:rPr>
                        <w:t>incident</w:t>
                      </w:r>
                      <w:proofErr w:type="gramEnd"/>
                    </w:p>
                    <w:p w:rsidRPr="000F7A16" w:rsidR="002764B5" w:rsidP="00D52CD4" w:rsidRDefault="002764B5" w14:paraId="672A6659" w14:textId="77777777">
                      <w:pPr>
                        <w:rPr>
                          <w:szCs w:val="22"/>
                        </w:rPr>
                      </w:pPr>
                    </w:p>
                  </w:txbxContent>
                </v:textbox>
              </v:shape>
            </w:pict>
          </mc:Fallback>
        </mc:AlternateContent>
      </w:r>
      <w:r>
        <w:rPr>
          <w:rFonts w:ascii="Arial" w:hAnsi="Arial" w:cs="Arial"/>
          <w:noProof/>
        </w:rPr>
        <mc:AlternateContent>
          <mc:Choice Requires="wpc">
            <w:drawing>
              <wp:inline distT="0" distB="0" distL="0" distR="0" wp14:anchorId="164B2335" wp14:editId="1137355B">
                <wp:extent cx="8801100" cy="5143500"/>
                <wp:effectExtent l="0" t="0" r="0" b="0"/>
                <wp:docPr id="27" name="Canvas 2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 name="Line 4"/>
                        <wps:cNvCnPr>
                          <a:cxnSpLocks noChangeShapeType="1"/>
                        </wps:cNvCnPr>
                        <wps:spPr bwMode="auto">
                          <a:xfrm>
                            <a:off x="2400300" y="600075"/>
                            <a:ext cx="1143000" cy="428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Text Box 5"/>
                        <wps:cNvSpPr txBox="1">
                          <a:spLocks noChangeArrowheads="1"/>
                        </wps:cNvSpPr>
                        <wps:spPr bwMode="auto">
                          <a:xfrm>
                            <a:off x="7543165" y="2857500"/>
                            <a:ext cx="1030605" cy="1600200"/>
                          </a:xfrm>
                          <a:prstGeom prst="rect">
                            <a:avLst/>
                          </a:prstGeom>
                          <a:solidFill>
                            <a:srgbClr val="FFFFFF"/>
                          </a:solidFill>
                          <a:ln w="9525">
                            <a:solidFill>
                              <a:srgbClr val="000000"/>
                            </a:solidFill>
                            <a:miter lim="800000"/>
                            <a:headEnd/>
                            <a:tailEnd/>
                          </a:ln>
                        </wps:spPr>
                        <wps:txbx>
                          <w:txbxContent>
                            <w:p w14:paraId="164B235C" w14:textId="77777777" w:rsidR="002764B5" w:rsidRPr="00E35111" w:rsidRDefault="002764B5" w:rsidP="00D52CD4">
                              <w:pPr>
                                <w:rPr>
                                  <w:rFonts w:ascii="Arial" w:hAnsi="Arial" w:cs="Arial"/>
                                  <w:sz w:val="20"/>
                                  <w:szCs w:val="20"/>
                                </w:rPr>
                              </w:pPr>
                              <w:r w:rsidRPr="00E35111">
                                <w:rPr>
                                  <w:rFonts w:ascii="Arial" w:hAnsi="Arial" w:cs="Arial"/>
                                  <w:sz w:val="20"/>
                                  <w:szCs w:val="20"/>
                                </w:rPr>
                                <w:t>Speak to parents and monitor</w:t>
                              </w:r>
                              <w:r>
                                <w:rPr>
                                  <w:rFonts w:ascii="Arial" w:hAnsi="Arial" w:cs="Arial"/>
                                  <w:sz w:val="20"/>
                                  <w:szCs w:val="20"/>
                                </w:rPr>
                                <w:t>. If problems persist seek advice from S</w:t>
                              </w:r>
                              <w:r w:rsidRPr="00AE1A31">
                                <w:rPr>
                                  <w:rFonts w:ascii="Arial" w:hAnsi="Arial" w:cs="Arial"/>
                                  <w:sz w:val="20"/>
                                  <w:szCs w:val="20"/>
                                </w:rPr>
                                <w:t xml:space="preserve">chool Nurse / Health </w:t>
                              </w:r>
                              <w:r>
                                <w:rPr>
                                  <w:rFonts w:ascii="Arial" w:hAnsi="Arial" w:cs="Arial"/>
                                  <w:sz w:val="20"/>
                                  <w:szCs w:val="20"/>
                                </w:rPr>
                                <w:t>in consultation with parents</w:t>
                              </w:r>
                            </w:p>
                          </w:txbxContent>
                        </wps:txbx>
                        <wps:bodyPr rot="0" vert="horz" wrap="square" lIns="91440" tIns="45720" rIns="91440" bIns="45720" anchor="t" anchorCtr="0" upright="1">
                          <a:noAutofit/>
                        </wps:bodyPr>
                      </wps:wsp>
                      <wps:wsp>
                        <wps:cNvPr id="6" name="Text Box 6"/>
                        <wps:cNvSpPr txBox="1">
                          <a:spLocks noChangeArrowheads="1"/>
                        </wps:cNvSpPr>
                        <wps:spPr bwMode="auto">
                          <a:xfrm>
                            <a:off x="3209925" y="3657600"/>
                            <a:ext cx="2513965" cy="1371600"/>
                          </a:xfrm>
                          <a:prstGeom prst="rect">
                            <a:avLst/>
                          </a:prstGeom>
                          <a:solidFill>
                            <a:srgbClr val="FFFFFF"/>
                          </a:solidFill>
                          <a:ln w="9525">
                            <a:solidFill>
                              <a:srgbClr val="000000"/>
                            </a:solidFill>
                            <a:miter lim="800000"/>
                            <a:headEnd/>
                            <a:tailEnd/>
                          </a:ln>
                        </wps:spPr>
                        <wps:txbx>
                          <w:txbxContent>
                            <w:p w14:paraId="164B235D" w14:textId="77777777" w:rsidR="002764B5" w:rsidRPr="008B47EE" w:rsidRDefault="002764B5" w:rsidP="00D52CD4">
                              <w:pPr>
                                <w:jc w:val="center"/>
                                <w:rPr>
                                  <w:rFonts w:ascii="Arial" w:hAnsi="Arial" w:cs="Arial"/>
                                  <w:sz w:val="20"/>
                                  <w:szCs w:val="20"/>
                                </w:rPr>
                              </w:pPr>
                              <w:r w:rsidRPr="008B47EE">
                                <w:rPr>
                                  <w:rFonts w:ascii="Arial" w:hAnsi="Arial" w:cs="Arial"/>
                                  <w:sz w:val="20"/>
                                  <w:szCs w:val="20"/>
                                </w:rPr>
                                <w:t>Discussion with parent</w:t>
                              </w:r>
                              <w:r>
                                <w:rPr>
                                  <w:rFonts w:ascii="Arial" w:hAnsi="Arial" w:cs="Arial"/>
                                  <w:sz w:val="20"/>
                                  <w:szCs w:val="20"/>
                                </w:rPr>
                                <w:t>s</w:t>
                              </w:r>
                              <w:r w:rsidRPr="008B47EE">
                                <w:rPr>
                                  <w:rFonts w:ascii="Arial" w:hAnsi="Arial" w:cs="Arial"/>
                                  <w:sz w:val="20"/>
                                  <w:szCs w:val="20"/>
                                </w:rPr>
                                <w:t xml:space="preserve"> – consultation on management plan:</w:t>
                              </w:r>
                            </w:p>
                            <w:p w14:paraId="164B235E" w14:textId="77777777" w:rsidR="002764B5" w:rsidRPr="008B47EE" w:rsidRDefault="002764B5" w:rsidP="00D52CD4">
                              <w:pPr>
                                <w:numPr>
                                  <w:ilvl w:val="0"/>
                                  <w:numId w:val="26"/>
                                </w:numPr>
                                <w:rPr>
                                  <w:rFonts w:ascii="Arial" w:hAnsi="Arial" w:cs="Arial"/>
                                  <w:sz w:val="20"/>
                                  <w:szCs w:val="20"/>
                                </w:rPr>
                              </w:pPr>
                              <w:r w:rsidRPr="008B47EE">
                                <w:rPr>
                                  <w:rFonts w:ascii="Arial" w:hAnsi="Arial" w:cs="Arial"/>
                                  <w:sz w:val="20"/>
                                  <w:szCs w:val="20"/>
                                </w:rPr>
                                <w:t>Toilet training if appropriate</w:t>
                              </w:r>
                            </w:p>
                            <w:p w14:paraId="164B235F" w14:textId="77777777" w:rsidR="002764B5" w:rsidRPr="008B47EE" w:rsidRDefault="002764B5" w:rsidP="00D52CD4">
                              <w:pPr>
                                <w:numPr>
                                  <w:ilvl w:val="0"/>
                                  <w:numId w:val="26"/>
                                </w:numPr>
                                <w:rPr>
                                  <w:rFonts w:ascii="Arial" w:hAnsi="Arial" w:cs="Arial"/>
                                  <w:sz w:val="20"/>
                                  <w:szCs w:val="20"/>
                                </w:rPr>
                              </w:pPr>
                              <w:r w:rsidRPr="008B47EE">
                                <w:rPr>
                                  <w:rFonts w:ascii="Arial" w:hAnsi="Arial" w:cs="Arial"/>
                                  <w:sz w:val="20"/>
                                  <w:szCs w:val="20"/>
                                </w:rPr>
                                <w:t>Facilities in school</w:t>
                              </w:r>
                            </w:p>
                            <w:p w14:paraId="164B2360" w14:textId="77777777" w:rsidR="002764B5" w:rsidRPr="008B47EE" w:rsidRDefault="002764B5" w:rsidP="00D52CD4">
                              <w:pPr>
                                <w:numPr>
                                  <w:ilvl w:val="0"/>
                                  <w:numId w:val="26"/>
                                </w:numPr>
                                <w:rPr>
                                  <w:rFonts w:ascii="Arial" w:hAnsi="Arial" w:cs="Arial"/>
                                  <w:sz w:val="20"/>
                                  <w:szCs w:val="20"/>
                                </w:rPr>
                              </w:pPr>
                              <w:r w:rsidRPr="008B47EE">
                                <w:rPr>
                                  <w:rFonts w:ascii="Arial" w:hAnsi="Arial" w:cs="Arial"/>
                                  <w:sz w:val="20"/>
                                  <w:szCs w:val="20"/>
                                </w:rPr>
                                <w:t>What is reasonable</w:t>
                              </w:r>
                              <w:r>
                                <w:rPr>
                                  <w:rFonts w:ascii="Arial" w:hAnsi="Arial" w:cs="Arial"/>
                                  <w:sz w:val="20"/>
                                  <w:szCs w:val="20"/>
                                </w:rPr>
                                <w:t>?</w:t>
                              </w:r>
                            </w:p>
                            <w:p w14:paraId="164B2361" w14:textId="77777777" w:rsidR="002764B5" w:rsidRPr="008B47EE" w:rsidRDefault="002764B5" w:rsidP="00D52CD4">
                              <w:pPr>
                                <w:numPr>
                                  <w:ilvl w:val="0"/>
                                  <w:numId w:val="26"/>
                                </w:numPr>
                                <w:rPr>
                                  <w:rFonts w:ascii="Arial" w:hAnsi="Arial" w:cs="Arial"/>
                                  <w:sz w:val="20"/>
                                  <w:szCs w:val="20"/>
                                </w:rPr>
                              </w:pPr>
                              <w:r w:rsidRPr="008B47EE">
                                <w:rPr>
                                  <w:rFonts w:ascii="Arial" w:hAnsi="Arial" w:cs="Arial"/>
                                  <w:sz w:val="20"/>
                                  <w:szCs w:val="20"/>
                                </w:rPr>
                                <w:t>Staff involved – who?</w:t>
                              </w:r>
                            </w:p>
                            <w:p w14:paraId="164B2362" w14:textId="77777777" w:rsidR="002764B5" w:rsidRPr="008B47EE" w:rsidRDefault="002764B5" w:rsidP="00D52CD4">
                              <w:pPr>
                                <w:numPr>
                                  <w:ilvl w:val="0"/>
                                  <w:numId w:val="26"/>
                                </w:numPr>
                                <w:rPr>
                                  <w:rFonts w:ascii="Arial" w:hAnsi="Arial" w:cs="Arial"/>
                                  <w:sz w:val="20"/>
                                  <w:szCs w:val="20"/>
                                </w:rPr>
                              </w:pPr>
                              <w:r w:rsidRPr="008B47EE">
                                <w:rPr>
                                  <w:rFonts w:ascii="Arial" w:hAnsi="Arial" w:cs="Arial"/>
                                  <w:sz w:val="20"/>
                                  <w:szCs w:val="20"/>
                                </w:rPr>
                                <w:t>Staff training</w:t>
                              </w:r>
                            </w:p>
                            <w:p w14:paraId="164B2363" w14:textId="77777777" w:rsidR="002764B5" w:rsidRPr="008B47EE" w:rsidRDefault="002764B5" w:rsidP="00D52CD4">
                              <w:pPr>
                                <w:numPr>
                                  <w:ilvl w:val="0"/>
                                  <w:numId w:val="26"/>
                                </w:numPr>
                                <w:rPr>
                                  <w:rFonts w:ascii="Arial" w:hAnsi="Arial" w:cs="Arial"/>
                                  <w:sz w:val="20"/>
                                  <w:szCs w:val="20"/>
                                </w:rPr>
                              </w:pPr>
                              <w:r w:rsidRPr="008B47EE">
                                <w:rPr>
                                  <w:rFonts w:ascii="Arial" w:hAnsi="Arial" w:cs="Arial"/>
                                  <w:sz w:val="20"/>
                                  <w:szCs w:val="20"/>
                                </w:rPr>
                                <w:t>Record keeping</w:t>
                              </w:r>
                            </w:p>
                          </w:txbxContent>
                        </wps:txbx>
                        <wps:bodyPr rot="0" vert="horz" wrap="square" lIns="91440" tIns="45720" rIns="91440" bIns="45720" anchor="t" anchorCtr="0" upright="1">
                          <a:noAutofit/>
                        </wps:bodyPr>
                      </wps:wsp>
                      <wps:wsp>
                        <wps:cNvPr id="7" name="Text Box 7"/>
                        <wps:cNvSpPr txBox="1">
                          <a:spLocks noChangeArrowheads="1"/>
                        </wps:cNvSpPr>
                        <wps:spPr bwMode="auto">
                          <a:xfrm>
                            <a:off x="3657600" y="114300"/>
                            <a:ext cx="1485900" cy="570865"/>
                          </a:xfrm>
                          <a:prstGeom prst="rect">
                            <a:avLst/>
                          </a:prstGeom>
                          <a:solidFill>
                            <a:srgbClr val="FFFFFF"/>
                          </a:solidFill>
                          <a:ln w="19050">
                            <a:solidFill>
                              <a:srgbClr val="000000"/>
                            </a:solidFill>
                            <a:miter lim="800000"/>
                            <a:headEnd/>
                            <a:tailEnd/>
                          </a:ln>
                        </wps:spPr>
                        <wps:txbx>
                          <w:txbxContent>
                            <w:p w14:paraId="164B2364" w14:textId="77777777" w:rsidR="002764B5" w:rsidRPr="00007A2F" w:rsidRDefault="002764B5" w:rsidP="00D52CD4">
                              <w:pPr>
                                <w:jc w:val="center"/>
                                <w:rPr>
                                  <w:rFonts w:ascii="Arial" w:hAnsi="Arial" w:cs="Arial"/>
                                  <w:sz w:val="28"/>
                                  <w:szCs w:val="28"/>
                                </w:rPr>
                              </w:pPr>
                              <w:r w:rsidRPr="00007A2F">
                                <w:rPr>
                                  <w:rFonts w:ascii="Arial" w:hAnsi="Arial" w:cs="Arial"/>
                                  <w:sz w:val="28"/>
                                  <w:szCs w:val="28"/>
                                </w:rPr>
                                <w:t>Child</w:t>
                              </w:r>
                            </w:p>
                            <w:p w14:paraId="164B2365" w14:textId="77777777" w:rsidR="002764B5" w:rsidRPr="00007A2F" w:rsidRDefault="002764B5" w:rsidP="00D52CD4">
                              <w:pPr>
                                <w:jc w:val="center"/>
                                <w:rPr>
                                  <w:rFonts w:ascii="Arial" w:hAnsi="Arial" w:cs="Arial"/>
                                  <w:sz w:val="28"/>
                                  <w:szCs w:val="28"/>
                                </w:rPr>
                              </w:pPr>
                              <w:r w:rsidRPr="00007A2F">
                                <w:rPr>
                                  <w:rFonts w:ascii="Arial" w:hAnsi="Arial" w:cs="Arial"/>
                                  <w:sz w:val="28"/>
                                  <w:szCs w:val="28"/>
                                </w:rPr>
                                <w:t>Soiling/Wetting</w:t>
                              </w:r>
                            </w:p>
                          </w:txbxContent>
                        </wps:txbx>
                        <wps:bodyPr rot="0" vert="horz" wrap="square" lIns="91440" tIns="45720" rIns="91440" bIns="45720" anchor="t" anchorCtr="0" upright="1">
                          <a:noAutofit/>
                        </wps:bodyPr>
                      </wps:wsp>
                      <wps:wsp>
                        <wps:cNvPr id="8" name="Text Box 8"/>
                        <wps:cNvSpPr txBox="1">
                          <a:spLocks noChangeArrowheads="1"/>
                        </wps:cNvSpPr>
                        <wps:spPr bwMode="auto">
                          <a:xfrm>
                            <a:off x="6286500" y="228600"/>
                            <a:ext cx="1830070" cy="334645"/>
                          </a:xfrm>
                          <a:prstGeom prst="rect">
                            <a:avLst/>
                          </a:prstGeom>
                          <a:solidFill>
                            <a:srgbClr val="FFFFFF"/>
                          </a:solidFill>
                          <a:ln w="19050">
                            <a:solidFill>
                              <a:srgbClr val="000000"/>
                            </a:solidFill>
                            <a:miter lim="800000"/>
                            <a:headEnd/>
                            <a:tailEnd/>
                          </a:ln>
                        </wps:spPr>
                        <wps:txbx>
                          <w:txbxContent>
                            <w:p w14:paraId="164B2366" w14:textId="77777777" w:rsidR="002764B5" w:rsidRPr="0042022F" w:rsidRDefault="002764B5" w:rsidP="00D52CD4">
                              <w:pPr>
                                <w:rPr>
                                  <w:rFonts w:ascii="Arial" w:hAnsi="Arial" w:cs="Arial"/>
                                  <w:b/>
                                  <w:sz w:val="20"/>
                                  <w:szCs w:val="20"/>
                                </w:rPr>
                              </w:pPr>
                              <w:r w:rsidRPr="0042022F">
                                <w:rPr>
                                  <w:rFonts w:ascii="Arial" w:hAnsi="Arial" w:cs="Arial"/>
                                  <w:b/>
                                  <w:sz w:val="20"/>
                                  <w:szCs w:val="20"/>
                                </w:rPr>
                                <w:t>This is a recurring incident</w:t>
                              </w:r>
                            </w:p>
                          </w:txbxContent>
                        </wps:txbx>
                        <wps:bodyPr rot="0" vert="horz" wrap="square" lIns="91440" tIns="45720" rIns="91440" bIns="45720" anchor="t" anchorCtr="0" upright="1">
                          <a:noAutofit/>
                        </wps:bodyPr>
                      </wps:wsp>
                      <wps:wsp>
                        <wps:cNvPr id="9" name="Line 9"/>
                        <wps:cNvCnPr>
                          <a:cxnSpLocks noChangeShapeType="1"/>
                        </wps:cNvCnPr>
                        <wps:spPr bwMode="auto">
                          <a:xfrm>
                            <a:off x="7200900" y="571500"/>
                            <a:ext cx="635"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Text Box 10"/>
                        <wps:cNvSpPr txBox="1">
                          <a:spLocks noChangeArrowheads="1"/>
                        </wps:cNvSpPr>
                        <wps:spPr bwMode="auto">
                          <a:xfrm>
                            <a:off x="6057900" y="923925"/>
                            <a:ext cx="2390140" cy="341630"/>
                          </a:xfrm>
                          <a:prstGeom prst="rect">
                            <a:avLst/>
                          </a:prstGeom>
                          <a:solidFill>
                            <a:srgbClr val="FFFFFF"/>
                          </a:solidFill>
                          <a:ln w="9525">
                            <a:solidFill>
                              <a:srgbClr val="000000"/>
                            </a:solidFill>
                            <a:miter lim="800000"/>
                            <a:headEnd/>
                            <a:tailEnd/>
                          </a:ln>
                        </wps:spPr>
                        <wps:txbx>
                          <w:txbxContent>
                            <w:p w14:paraId="164B2367" w14:textId="77777777" w:rsidR="002764B5" w:rsidRPr="00AE1A31" w:rsidRDefault="002764B5" w:rsidP="00D52CD4">
                              <w:pPr>
                                <w:jc w:val="center"/>
                                <w:rPr>
                                  <w:rFonts w:ascii="Arial" w:hAnsi="Arial" w:cs="Arial"/>
                                  <w:sz w:val="20"/>
                                  <w:szCs w:val="20"/>
                                </w:rPr>
                              </w:pPr>
                              <w:r w:rsidRPr="00AE1A31">
                                <w:rPr>
                                  <w:rFonts w:ascii="Arial" w:hAnsi="Arial" w:cs="Arial"/>
                                  <w:sz w:val="20"/>
                                  <w:szCs w:val="20"/>
                                </w:rPr>
                                <w:t>Has the child been toilet trained?</w:t>
                              </w:r>
                            </w:p>
                          </w:txbxContent>
                        </wps:txbx>
                        <wps:bodyPr rot="0" vert="horz" wrap="square" lIns="91440" tIns="45720" rIns="91440" bIns="45720" anchor="t" anchorCtr="0" upright="1">
                          <a:noAutofit/>
                        </wps:bodyPr>
                      </wps:wsp>
                      <wps:wsp>
                        <wps:cNvPr id="11" name="Text Box 11"/>
                        <wps:cNvSpPr txBox="1">
                          <a:spLocks noChangeArrowheads="1"/>
                        </wps:cNvSpPr>
                        <wps:spPr bwMode="auto">
                          <a:xfrm>
                            <a:off x="6743700" y="2743200"/>
                            <a:ext cx="570865" cy="2305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4B2368" w14:textId="77777777" w:rsidR="002764B5" w:rsidRPr="00BC7940" w:rsidRDefault="002764B5" w:rsidP="00D52CD4">
                              <w:pPr>
                                <w:rPr>
                                  <w:rFonts w:ascii="Arial" w:hAnsi="Arial" w:cs="Arial"/>
                                  <w:sz w:val="20"/>
                                  <w:szCs w:val="20"/>
                                </w:rPr>
                              </w:pPr>
                              <w:r>
                                <w:rPr>
                                  <w:rFonts w:ascii="Arial" w:hAnsi="Arial" w:cs="Arial"/>
                                  <w:sz w:val="20"/>
                                  <w:szCs w:val="20"/>
                                </w:rPr>
                                <w:t>Yes</w:t>
                              </w:r>
                            </w:p>
                          </w:txbxContent>
                        </wps:txbx>
                        <wps:bodyPr rot="0" vert="horz" wrap="square" lIns="91440" tIns="45720" rIns="91440" bIns="45720" anchor="t" anchorCtr="0" upright="1">
                          <a:noAutofit/>
                        </wps:bodyPr>
                      </wps:wsp>
                      <wps:wsp>
                        <wps:cNvPr id="12" name="Text Box 12"/>
                        <wps:cNvSpPr txBox="1">
                          <a:spLocks noChangeArrowheads="1"/>
                        </wps:cNvSpPr>
                        <wps:spPr bwMode="auto">
                          <a:xfrm>
                            <a:off x="8115300" y="1714500"/>
                            <a:ext cx="4572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4B2369" w14:textId="77777777" w:rsidR="002764B5" w:rsidRPr="00BC7940" w:rsidRDefault="002764B5" w:rsidP="00D52CD4">
                              <w:pPr>
                                <w:rPr>
                                  <w:rFonts w:ascii="Arial" w:hAnsi="Arial" w:cs="Arial"/>
                                  <w:sz w:val="20"/>
                                  <w:szCs w:val="20"/>
                                </w:rPr>
                              </w:pPr>
                              <w:r w:rsidRPr="00BC7940">
                                <w:rPr>
                                  <w:rFonts w:ascii="Arial" w:hAnsi="Arial" w:cs="Arial"/>
                                  <w:sz w:val="20"/>
                                  <w:szCs w:val="20"/>
                                </w:rPr>
                                <w:t>No</w:t>
                              </w:r>
                            </w:p>
                          </w:txbxContent>
                        </wps:txbx>
                        <wps:bodyPr rot="0" vert="horz" wrap="square" lIns="91440" tIns="45720" rIns="91440" bIns="45720" anchor="t" anchorCtr="0" upright="1">
                          <a:noAutofit/>
                        </wps:bodyPr>
                      </wps:wsp>
                      <wps:wsp>
                        <wps:cNvPr id="13" name="Line 13"/>
                        <wps:cNvCnPr>
                          <a:cxnSpLocks noChangeShapeType="1"/>
                        </wps:cNvCnPr>
                        <wps:spPr bwMode="auto">
                          <a:xfrm flipH="1">
                            <a:off x="8058150" y="1257300"/>
                            <a:ext cx="635" cy="1600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4"/>
                        <wps:cNvCnPr>
                          <a:cxnSpLocks noChangeShapeType="1"/>
                        </wps:cNvCnPr>
                        <wps:spPr bwMode="auto">
                          <a:xfrm flipH="1">
                            <a:off x="5715000" y="4229100"/>
                            <a:ext cx="1828800" cy="502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Text Box 15"/>
                        <wps:cNvSpPr txBox="1">
                          <a:spLocks noChangeArrowheads="1"/>
                        </wps:cNvSpPr>
                        <wps:spPr bwMode="auto">
                          <a:xfrm>
                            <a:off x="4457700" y="1485900"/>
                            <a:ext cx="570865" cy="2305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4B236A" w14:textId="77777777" w:rsidR="002764B5" w:rsidRPr="00BC7940" w:rsidRDefault="002764B5" w:rsidP="00D52CD4">
                              <w:pPr>
                                <w:rPr>
                                  <w:rFonts w:ascii="Arial" w:hAnsi="Arial" w:cs="Arial"/>
                                  <w:sz w:val="20"/>
                                  <w:szCs w:val="20"/>
                                </w:rPr>
                              </w:pPr>
                              <w:r>
                                <w:rPr>
                                  <w:rFonts w:ascii="Arial" w:hAnsi="Arial" w:cs="Arial"/>
                                  <w:sz w:val="20"/>
                                  <w:szCs w:val="20"/>
                                </w:rPr>
                                <w:t>Yes</w:t>
                              </w:r>
                            </w:p>
                          </w:txbxContent>
                        </wps:txbx>
                        <wps:bodyPr rot="0" vert="horz" wrap="square" lIns="91440" tIns="45720" rIns="91440" bIns="45720" anchor="t" anchorCtr="0" upright="1">
                          <a:noAutofit/>
                        </wps:bodyPr>
                      </wps:wsp>
                      <wps:wsp>
                        <wps:cNvPr id="16" name="Text Box 16"/>
                        <wps:cNvSpPr txBox="1">
                          <a:spLocks noChangeArrowheads="1"/>
                        </wps:cNvSpPr>
                        <wps:spPr bwMode="auto">
                          <a:xfrm>
                            <a:off x="4457700" y="2400300"/>
                            <a:ext cx="4572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4B236B" w14:textId="77777777" w:rsidR="002764B5" w:rsidRPr="00BC7940" w:rsidRDefault="002764B5" w:rsidP="00D52CD4">
                              <w:pPr>
                                <w:rPr>
                                  <w:rFonts w:ascii="Arial" w:hAnsi="Arial" w:cs="Arial"/>
                                  <w:sz w:val="20"/>
                                  <w:szCs w:val="20"/>
                                </w:rPr>
                              </w:pPr>
                              <w:r w:rsidRPr="00BC7940">
                                <w:rPr>
                                  <w:rFonts w:ascii="Arial" w:hAnsi="Arial" w:cs="Arial"/>
                                  <w:sz w:val="20"/>
                                  <w:szCs w:val="20"/>
                                </w:rPr>
                                <w:t>N</w:t>
                              </w:r>
                              <w:r>
                                <w:rPr>
                                  <w:rFonts w:ascii="Arial" w:hAnsi="Arial" w:cs="Arial"/>
                                  <w:sz w:val="20"/>
                                  <w:szCs w:val="20"/>
                                </w:rPr>
                                <w:t>o</w:t>
                              </w:r>
                              <w:r w:rsidR="00CB6761" w:rsidRPr="00520ED1">
                                <w:rPr>
                                  <w:rFonts w:ascii="Arial" w:hAnsi="Arial" w:cs="Arial"/>
                                  <w:noProof/>
                                  <w:sz w:val="20"/>
                                  <w:szCs w:val="20"/>
                                </w:rPr>
                                <w:drawing>
                                  <wp:inline distT="0" distB="0" distL="0" distR="0" wp14:anchorId="164B2373" wp14:editId="164B2374">
                                    <wp:extent cx="276225" cy="114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6225" cy="114300"/>
                                            </a:xfrm>
                                            <a:prstGeom prst="rect">
                                              <a:avLst/>
                                            </a:prstGeom>
                                            <a:noFill/>
                                            <a:ln>
                                              <a:noFill/>
                                            </a:ln>
                                          </pic:spPr>
                                        </pic:pic>
                                      </a:graphicData>
                                    </a:graphic>
                                  </wp:inline>
                                </w:drawing>
                              </w:r>
                              <w:r w:rsidRPr="00BC7940">
                                <w:rPr>
                                  <w:rFonts w:ascii="Arial" w:hAnsi="Arial" w:cs="Arial"/>
                                  <w:sz w:val="20"/>
                                  <w:szCs w:val="20"/>
                                </w:rPr>
                                <w:t>o</w:t>
                              </w:r>
                            </w:p>
                          </w:txbxContent>
                        </wps:txbx>
                        <wps:bodyPr rot="0" vert="horz" wrap="square" lIns="91440" tIns="45720" rIns="91440" bIns="45720" anchor="t" anchorCtr="0" upright="1">
                          <a:noAutofit/>
                        </wps:bodyPr>
                      </wps:wsp>
                      <wps:wsp>
                        <wps:cNvPr id="17" name="Text Box 17"/>
                        <wps:cNvSpPr txBox="1">
                          <a:spLocks noChangeArrowheads="1"/>
                        </wps:cNvSpPr>
                        <wps:spPr bwMode="auto">
                          <a:xfrm>
                            <a:off x="2857500" y="2653030"/>
                            <a:ext cx="457200" cy="2305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4B236C" w14:textId="77777777" w:rsidR="002764B5" w:rsidRPr="00BC7940" w:rsidRDefault="002764B5" w:rsidP="00D52CD4">
                              <w:pPr>
                                <w:rPr>
                                  <w:rFonts w:ascii="Arial" w:hAnsi="Arial" w:cs="Arial"/>
                                  <w:sz w:val="20"/>
                                  <w:szCs w:val="20"/>
                                </w:rPr>
                              </w:pPr>
                              <w:r>
                                <w:rPr>
                                  <w:rFonts w:ascii="Arial" w:hAnsi="Arial" w:cs="Arial"/>
                                  <w:sz w:val="20"/>
                                  <w:szCs w:val="20"/>
                                </w:rPr>
                                <w:t>Yes</w:t>
                              </w:r>
                            </w:p>
                          </w:txbxContent>
                        </wps:txbx>
                        <wps:bodyPr rot="0" vert="horz" wrap="square" lIns="91440" tIns="45720" rIns="91440" bIns="45720" anchor="t" anchorCtr="0" upright="1">
                          <a:noAutofit/>
                        </wps:bodyPr>
                      </wps:wsp>
                      <wps:wsp>
                        <wps:cNvPr id="18" name="Text Box 18"/>
                        <wps:cNvSpPr txBox="1">
                          <a:spLocks noChangeArrowheads="1"/>
                        </wps:cNvSpPr>
                        <wps:spPr bwMode="auto">
                          <a:xfrm>
                            <a:off x="676275" y="4267200"/>
                            <a:ext cx="1828165" cy="572135"/>
                          </a:xfrm>
                          <a:prstGeom prst="rect">
                            <a:avLst/>
                          </a:prstGeom>
                          <a:solidFill>
                            <a:srgbClr val="FFFFFF"/>
                          </a:solidFill>
                          <a:ln w="9525">
                            <a:solidFill>
                              <a:srgbClr val="000000"/>
                            </a:solidFill>
                            <a:miter lim="800000"/>
                            <a:headEnd/>
                            <a:tailEnd/>
                          </a:ln>
                        </wps:spPr>
                        <wps:txbx>
                          <w:txbxContent>
                            <w:p w14:paraId="164B236D" w14:textId="77777777" w:rsidR="002764B5" w:rsidRPr="008B47EE" w:rsidRDefault="002764B5" w:rsidP="00D52CD4">
                              <w:pPr>
                                <w:jc w:val="center"/>
                                <w:rPr>
                                  <w:rFonts w:ascii="Arial" w:hAnsi="Arial" w:cs="Arial"/>
                                  <w:sz w:val="20"/>
                                  <w:szCs w:val="20"/>
                                </w:rPr>
                              </w:pPr>
                              <w:r w:rsidRPr="008B47EE">
                                <w:rPr>
                                  <w:rFonts w:ascii="Arial" w:hAnsi="Arial" w:cs="Arial"/>
                                  <w:sz w:val="20"/>
                                  <w:szCs w:val="20"/>
                                </w:rPr>
                                <w:t>Advice/information provided to school via School Nurse or Health Visitor</w:t>
                              </w:r>
                            </w:p>
                          </w:txbxContent>
                        </wps:txbx>
                        <wps:bodyPr rot="0" vert="horz" wrap="square" lIns="91440" tIns="45720" rIns="91440" bIns="45720" anchor="t" anchorCtr="0" upright="1">
                          <a:noAutofit/>
                        </wps:bodyPr>
                      </wps:wsp>
                      <wps:wsp>
                        <wps:cNvPr id="19" name="Line 19"/>
                        <wps:cNvCnPr>
                          <a:cxnSpLocks noChangeShapeType="1"/>
                        </wps:cNvCnPr>
                        <wps:spPr bwMode="auto">
                          <a:xfrm>
                            <a:off x="1600200" y="3886200"/>
                            <a:ext cx="635"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Text Box 20"/>
                        <wps:cNvSpPr txBox="1">
                          <a:spLocks noChangeArrowheads="1"/>
                        </wps:cNvSpPr>
                        <wps:spPr bwMode="auto">
                          <a:xfrm>
                            <a:off x="571500" y="3360420"/>
                            <a:ext cx="2055495" cy="569595"/>
                          </a:xfrm>
                          <a:prstGeom prst="rect">
                            <a:avLst/>
                          </a:prstGeom>
                          <a:solidFill>
                            <a:srgbClr val="FFFFFF"/>
                          </a:solidFill>
                          <a:ln w="9525">
                            <a:solidFill>
                              <a:srgbClr val="000000"/>
                            </a:solidFill>
                            <a:miter lim="800000"/>
                            <a:headEnd/>
                            <a:tailEnd/>
                          </a:ln>
                        </wps:spPr>
                        <wps:txbx>
                          <w:txbxContent>
                            <w:p w14:paraId="164B236E" w14:textId="77777777" w:rsidR="002764B5" w:rsidRPr="008B47EE" w:rsidRDefault="002764B5" w:rsidP="00D52CD4">
                              <w:pPr>
                                <w:jc w:val="center"/>
                                <w:rPr>
                                  <w:rFonts w:ascii="Arial" w:hAnsi="Arial" w:cs="Arial"/>
                                  <w:sz w:val="20"/>
                                  <w:szCs w:val="20"/>
                                </w:rPr>
                              </w:pPr>
                              <w:r w:rsidRPr="008B47EE">
                                <w:rPr>
                                  <w:rFonts w:ascii="Arial" w:hAnsi="Arial" w:cs="Arial"/>
                                  <w:sz w:val="20"/>
                                  <w:szCs w:val="20"/>
                                </w:rPr>
                                <w:t>Is there a referral to a paediatrician or incontinence nurse?</w:t>
                              </w:r>
                            </w:p>
                          </w:txbxContent>
                        </wps:txbx>
                        <wps:bodyPr rot="0" vert="horz" wrap="square" lIns="91440" tIns="45720" rIns="91440" bIns="45720" anchor="t" anchorCtr="0" upright="1">
                          <a:noAutofit/>
                        </wps:bodyPr>
                      </wps:wsp>
                      <wps:wsp>
                        <wps:cNvPr id="21" name="Text Box 21"/>
                        <wps:cNvSpPr txBox="1">
                          <a:spLocks noChangeArrowheads="1"/>
                        </wps:cNvSpPr>
                        <wps:spPr bwMode="auto">
                          <a:xfrm>
                            <a:off x="1028700" y="4000500"/>
                            <a:ext cx="457200" cy="2305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4B236F" w14:textId="77777777" w:rsidR="002764B5" w:rsidRPr="00BC7940" w:rsidRDefault="002764B5" w:rsidP="00D52CD4">
                              <w:pPr>
                                <w:rPr>
                                  <w:rFonts w:ascii="Arial" w:hAnsi="Arial" w:cs="Arial"/>
                                  <w:sz w:val="20"/>
                                  <w:szCs w:val="20"/>
                                </w:rPr>
                              </w:pPr>
                              <w:r>
                                <w:rPr>
                                  <w:rFonts w:ascii="Arial" w:hAnsi="Arial" w:cs="Arial"/>
                                  <w:sz w:val="20"/>
                                  <w:szCs w:val="20"/>
                                </w:rPr>
                                <w:t>Yes</w:t>
                              </w:r>
                            </w:p>
                          </w:txbxContent>
                        </wps:txbx>
                        <wps:bodyPr rot="0" vert="horz" wrap="square" lIns="91440" tIns="45720" rIns="91440" bIns="45720" anchor="t" anchorCtr="0" upright="1">
                          <a:noAutofit/>
                        </wps:bodyPr>
                      </wps:wsp>
                      <wps:wsp>
                        <wps:cNvPr id="22" name="Line 22"/>
                        <wps:cNvCnPr>
                          <a:cxnSpLocks noChangeShapeType="1"/>
                        </wps:cNvCnPr>
                        <wps:spPr bwMode="auto">
                          <a:xfrm>
                            <a:off x="2286000" y="3933825"/>
                            <a:ext cx="9144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Text Box 23"/>
                        <wps:cNvSpPr txBox="1">
                          <a:spLocks noChangeArrowheads="1"/>
                        </wps:cNvSpPr>
                        <wps:spPr bwMode="auto">
                          <a:xfrm>
                            <a:off x="2743200" y="3771900"/>
                            <a:ext cx="4572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4B2370" w14:textId="77777777" w:rsidR="002764B5" w:rsidRPr="00BC7940" w:rsidRDefault="002764B5" w:rsidP="00D52CD4">
                              <w:pPr>
                                <w:rPr>
                                  <w:rFonts w:ascii="Arial" w:hAnsi="Arial" w:cs="Arial"/>
                                  <w:sz w:val="20"/>
                                  <w:szCs w:val="20"/>
                                </w:rPr>
                              </w:pPr>
                              <w:r w:rsidRPr="00BC7940">
                                <w:rPr>
                                  <w:rFonts w:ascii="Arial" w:hAnsi="Arial" w:cs="Arial"/>
                                  <w:sz w:val="20"/>
                                  <w:szCs w:val="20"/>
                                </w:rPr>
                                <w:t>No</w:t>
                              </w:r>
                            </w:p>
                          </w:txbxContent>
                        </wps:txbx>
                        <wps:bodyPr rot="0" vert="horz" wrap="square" lIns="91440" tIns="45720" rIns="91440" bIns="45720" anchor="t" anchorCtr="0" upright="1">
                          <a:noAutofit/>
                        </wps:bodyPr>
                      </wps:wsp>
                      <wps:wsp>
                        <wps:cNvPr id="24" name="Line 24"/>
                        <wps:cNvCnPr>
                          <a:cxnSpLocks noChangeShapeType="1"/>
                        </wps:cNvCnPr>
                        <wps:spPr bwMode="auto">
                          <a:xfrm>
                            <a:off x="5143500" y="380365"/>
                            <a:ext cx="11430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Line 25"/>
                        <wps:cNvCnPr>
                          <a:cxnSpLocks noChangeShapeType="1"/>
                        </wps:cNvCnPr>
                        <wps:spPr bwMode="auto">
                          <a:xfrm>
                            <a:off x="6629400" y="2679700"/>
                            <a:ext cx="635"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Line 35"/>
                        <wps:cNvCnPr>
                          <a:cxnSpLocks noChangeShapeType="1"/>
                        </wps:cNvCnPr>
                        <wps:spPr bwMode="auto">
                          <a:xfrm>
                            <a:off x="6707505" y="1297305"/>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xmlns:a="http://schemas.openxmlformats.org/drawingml/2006/main" xmlns:pic="http://schemas.openxmlformats.org/drawingml/2006/picture" xmlns:a14="http://schemas.microsoft.com/office/drawing/2010/main">
            <w:pict w14:anchorId="1D41D09C">
              <v:group id="Canvas 27" style="width:693pt;height:405pt;mso-position-horizontal-relative:char;mso-position-vertical-relative:line" coordsize="88011,51435" o:spid="_x0000_s1035" editas="canvas" w14:anchorId="164B2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36" style="position:absolute;width:88011;height:51435;visibility:visible;mso-wrap-style:square" type="#_x0000_t75">
                  <v:fill o:detectmouseclick="t"/>
                  <v:path o:connecttype="none"/>
                </v:shape>
                <v:line id="Line 4" style="position:absolute;visibility:visible;mso-wrap-style:square" o:spid="_x0000_s1037" o:connectortype="straight" from="24003,6000" to="35433,1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">
                  <v:stroke endarrow="block"/>
                </v:line>
                <v:shape id="Text Box 5" style="position:absolute;left:75431;top:28575;width:10306;height:16002;visibility:visible;mso-wrap-style:square;v-text-anchor:top" o:spid="_x0000_s1038"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rsidRPr="00E35111" w:rsidR="002764B5" w:rsidP="00D52CD4" w:rsidRDefault="002764B5" w14:paraId="40D87732" w14:textId="77777777">
                        <w:pPr>
                          <w:rPr>
                            <w:rFonts w:ascii="Arial" w:hAnsi="Arial" w:cs="Arial"/>
                            <w:sz w:val="20"/>
                            <w:szCs w:val="20"/>
                          </w:rPr>
                        </w:pPr>
                        <w:r w:rsidRPr="00E35111">
                          <w:rPr>
                            <w:rFonts w:ascii="Arial" w:hAnsi="Arial" w:cs="Arial"/>
                            <w:sz w:val="20"/>
                            <w:szCs w:val="20"/>
                          </w:rPr>
                          <w:t>Speak to parents and monitor</w:t>
                        </w:r>
                        <w:r>
                          <w:rPr>
                            <w:rFonts w:ascii="Arial" w:hAnsi="Arial" w:cs="Arial"/>
                            <w:sz w:val="20"/>
                            <w:szCs w:val="20"/>
                          </w:rPr>
                          <w:t>. If problems persist seek advice from S</w:t>
                        </w:r>
                        <w:r w:rsidRPr="00AE1A31">
                          <w:rPr>
                            <w:rFonts w:ascii="Arial" w:hAnsi="Arial" w:cs="Arial"/>
                            <w:sz w:val="20"/>
                            <w:szCs w:val="20"/>
                          </w:rPr>
                          <w:t xml:space="preserve">chool Nurse / Health </w:t>
                        </w:r>
                        <w:r>
                          <w:rPr>
                            <w:rFonts w:ascii="Arial" w:hAnsi="Arial" w:cs="Arial"/>
                            <w:sz w:val="20"/>
                            <w:szCs w:val="20"/>
                          </w:rPr>
                          <w:t>in consultation with parents</w:t>
                        </w:r>
                      </w:p>
                    </w:txbxContent>
                  </v:textbox>
                </v:shape>
                <v:shape id="Text Box 6" style="position:absolute;left:32099;top:36576;width:25139;height:13716;visibility:visible;mso-wrap-style:square;v-text-anchor:top" o:spid="_x0000_s1039"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rsidRPr="008B47EE" w:rsidR="002764B5" w:rsidP="00D52CD4" w:rsidRDefault="002764B5" w14:paraId="1FB30AD4" w14:textId="77777777">
                        <w:pPr>
                          <w:jc w:val="center"/>
                          <w:rPr>
                            <w:rFonts w:ascii="Arial" w:hAnsi="Arial" w:cs="Arial"/>
                            <w:sz w:val="20"/>
                            <w:szCs w:val="20"/>
                          </w:rPr>
                        </w:pPr>
                        <w:r w:rsidRPr="008B47EE">
                          <w:rPr>
                            <w:rFonts w:ascii="Arial" w:hAnsi="Arial" w:cs="Arial"/>
                            <w:sz w:val="20"/>
                            <w:szCs w:val="20"/>
                          </w:rPr>
                          <w:t>Discussion with parent</w:t>
                        </w:r>
                        <w:r>
                          <w:rPr>
                            <w:rFonts w:ascii="Arial" w:hAnsi="Arial" w:cs="Arial"/>
                            <w:sz w:val="20"/>
                            <w:szCs w:val="20"/>
                          </w:rPr>
                          <w:t>s</w:t>
                        </w:r>
                        <w:r w:rsidRPr="008B47EE">
                          <w:rPr>
                            <w:rFonts w:ascii="Arial" w:hAnsi="Arial" w:cs="Arial"/>
                            <w:sz w:val="20"/>
                            <w:szCs w:val="20"/>
                          </w:rPr>
                          <w:t xml:space="preserve"> – consultation on management plan:</w:t>
                        </w:r>
                      </w:p>
                      <w:p w:rsidRPr="008B47EE" w:rsidR="002764B5" w:rsidP="00D52CD4" w:rsidRDefault="002764B5" w14:paraId="34A03CF4" w14:textId="77777777">
                        <w:pPr>
                          <w:numPr>
                            <w:ilvl w:val="0"/>
                            <w:numId w:val="26"/>
                          </w:numPr>
                          <w:rPr>
                            <w:rFonts w:ascii="Arial" w:hAnsi="Arial" w:cs="Arial"/>
                            <w:sz w:val="20"/>
                            <w:szCs w:val="20"/>
                          </w:rPr>
                        </w:pPr>
                        <w:r w:rsidRPr="008B47EE">
                          <w:rPr>
                            <w:rFonts w:ascii="Arial" w:hAnsi="Arial" w:cs="Arial"/>
                            <w:sz w:val="20"/>
                            <w:szCs w:val="20"/>
                          </w:rPr>
                          <w:t>Toilet training if appropriate</w:t>
                        </w:r>
                      </w:p>
                      <w:p w:rsidRPr="008B47EE" w:rsidR="002764B5" w:rsidP="00D52CD4" w:rsidRDefault="002764B5" w14:paraId="1275034D" w14:textId="77777777">
                        <w:pPr>
                          <w:numPr>
                            <w:ilvl w:val="0"/>
                            <w:numId w:val="26"/>
                          </w:numPr>
                          <w:rPr>
                            <w:rFonts w:ascii="Arial" w:hAnsi="Arial" w:cs="Arial"/>
                            <w:sz w:val="20"/>
                            <w:szCs w:val="20"/>
                          </w:rPr>
                        </w:pPr>
                        <w:r w:rsidRPr="008B47EE">
                          <w:rPr>
                            <w:rFonts w:ascii="Arial" w:hAnsi="Arial" w:cs="Arial"/>
                            <w:sz w:val="20"/>
                            <w:szCs w:val="20"/>
                          </w:rPr>
                          <w:t>Facilities in school</w:t>
                        </w:r>
                      </w:p>
                      <w:p w:rsidRPr="008B47EE" w:rsidR="002764B5" w:rsidP="00D52CD4" w:rsidRDefault="002764B5" w14:paraId="7387ADA5" w14:textId="77777777">
                        <w:pPr>
                          <w:numPr>
                            <w:ilvl w:val="0"/>
                            <w:numId w:val="26"/>
                          </w:numPr>
                          <w:rPr>
                            <w:rFonts w:ascii="Arial" w:hAnsi="Arial" w:cs="Arial"/>
                            <w:sz w:val="20"/>
                            <w:szCs w:val="20"/>
                          </w:rPr>
                        </w:pPr>
                        <w:r w:rsidRPr="008B47EE">
                          <w:rPr>
                            <w:rFonts w:ascii="Arial" w:hAnsi="Arial" w:cs="Arial"/>
                            <w:sz w:val="20"/>
                            <w:szCs w:val="20"/>
                          </w:rPr>
                          <w:t>What is reasonable</w:t>
                        </w:r>
                        <w:r>
                          <w:rPr>
                            <w:rFonts w:ascii="Arial" w:hAnsi="Arial" w:cs="Arial"/>
                            <w:sz w:val="20"/>
                            <w:szCs w:val="20"/>
                          </w:rPr>
                          <w:t>?</w:t>
                        </w:r>
                      </w:p>
                      <w:p w:rsidRPr="008B47EE" w:rsidR="002764B5" w:rsidP="00D52CD4" w:rsidRDefault="002764B5" w14:paraId="1BE2DB9E" w14:textId="77777777">
                        <w:pPr>
                          <w:numPr>
                            <w:ilvl w:val="0"/>
                            <w:numId w:val="26"/>
                          </w:numPr>
                          <w:rPr>
                            <w:rFonts w:ascii="Arial" w:hAnsi="Arial" w:cs="Arial"/>
                            <w:sz w:val="20"/>
                            <w:szCs w:val="20"/>
                          </w:rPr>
                        </w:pPr>
                        <w:r w:rsidRPr="008B47EE">
                          <w:rPr>
                            <w:rFonts w:ascii="Arial" w:hAnsi="Arial" w:cs="Arial"/>
                            <w:sz w:val="20"/>
                            <w:szCs w:val="20"/>
                          </w:rPr>
                          <w:t>Staff involved – who?</w:t>
                        </w:r>
                      </w:p>
                      <w:p w:rsidRPr="008B47EE" w:rsidR="002764B5" w:rsidP="00D52CD4" w:rsidRDefault="002764B5" w14:paraId="4416EDBA" w14:textId="77777777">
                        <w:pPr>
                          <w:numPr>
                            <w:ilvl w:val="0"/>
                            <w:numId w:val="26"/>
                          </w:numPr>
                          <w:rPr>
                            <w:rFonts w:ascii="Arial" w:hAnsi="Arial" w:cs="Arial"/>
                            <w:sz w:val="20"/>
                            <w:szCs w:val="20"/>
                          </w:rPr>
                        </w:pPr>
                        <w:r w:rsidRPr="008B47EE">
                          <w:rPr>
                            <w:rFonts w:ascii="Arial" w:hAnsi="Arial" w:cs="Arial"/>
                            <w:sz w:val="20"/>
                            <w:szCs w:val="20"/>
                          </w:rPr>
                          <w:t>Staff training</w:t>
                        </w:r>
                      </w:p>
                      <w:p w:rsidRPr="008B47EE" w:rsidR="002764B5" w:rsidP="00D52CD4" w:rsidRDefault="002764B5" w14:paraId="20D625FB" w14:textId="77777777">
                        <w:pPr>
                          <w:numPr>
                            <w:ilvl w:val="0"/>
                            <w:numId w:val="26"/>
                          </w:numPr>
                          <w:rPr>
                            <w:rFonts w:ascii="Arial" w:hAnsi="Arial" w:cs="Arial"/>
                            <w:sz w:val="20"/>
                            <w:szCs w:val="20"/>
                          </w:rPr>
                        </w:pPr>
                        <w:r w:rsidRPr="008B47EE">
                          <w:rPr>
                            <w:rFonts w:ascii="Arial" w:hAnsi="Arial" w:cs="Arial"/>
                            <w:sz w:val="20"/>
                            <w:szCs w:val="20"/>
                          </w:rPr>
                          <w:t>Record keeping</w:t>
                        </w:r>
                      </w:p>
                    </w:txbxContent>
                  </v:textbox>
                </v:shape>
                <v:shape id="Text Box 7" style="position:absolute;left:36576;top:1143;width:14859;height:5708;visibility:visible;mso-wrap-style:square;v-text-anchor:top" o:spid="_x0000_s1040"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">
                  <v:textbox>
                    <w:txbxContent>
                      <w:p w:rsidRPr="00007A2F" w:rsidR="002764B5" w:rsidP="00D52CD4" w:rsidRDefault="002764B5" w14:paraId="1E756665" w14:textId="77777777">
                        <w:pPr>
                          <w:jc w:val="center"/>
                          <w:rPr>
                            <w:rFonts w:ascii="Arial" w:hAnsi="Arial" w:cs="Arial"/>
                            <w:sz w:val="28"/>
                            <w:szCs w:val="28"/>
                          </w:rPr>
                        </w:pPr>
                        <w:r w:rsidRPr="00007A2F">
                          <w:rPr>
                            <w:rFonts w:ascii="Arial" w:hAnsi="Arial" w:cs="Arial"/>
                            <w:sz w:val="28"/>
                            <w:szCs w:val="28"/>
                          </w:rPr>
                          <w:t>Child</w:t>
                        </w:r>
                      </w:p>
                      <w:p w:rsidRPr="00007A2F" w:rsidR="002764B5" w:rsidP="00D52CD4" w:rsidRDefault="002764B5" w14:paraId="2CC6CBC4" w14:textId="77777777">
                        <w:pPr>
                          <w:jc w:val="center"/>
                          <w:rPr>
                            <w:rFonts w:ascii="Arial" w:hAnsi="Arial" w:cs="Arial"/>
                            <w:sz w:val="28"/>
                            <w:szCs w:val="28"/>
                          </w:rPr>
                        </w:pPr>
                        <w:r w:rsidRPr="00007A2F">
                          <w:rPr>
                            <w:rFonts w:ascii="Arial" w:hAnsi="Arial" w:cs="Arial"/>
                            <w:sz w:val="28"/>
                            <w:szCs w:val="28"/>
                          </w:rPr>
                          <w:t>Soiling/Wetting</w:t>
                        </w:r>
                      </w:p>
                    </w:txbxContent>
                  </v:textbox>
                </v:shape>
                <v:shape id="Text Box 8" style="position:absolute;left:62865;top:2286;width:18300;height:3346;visibility:visible;mso-wrap-style:square;v-text-anchor:top" o:spid="_x0000_s1041"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">
                  <v:textbox>
                    <w:txbxContent>
                      <w:p w:rsidRPr="0042022F" w:rsidR="002764B5" w:rsidP="00D52CD4" w:rsidRDefault="002764B5" w14:paraId="77442A74" w14:textId="77777777">
                        <w:pPr>
                          <w:rPr>
                            <w:rFonts w:ascii="Arial" w:hAnsi="Arial" w:cs="Arial"/>
                            <w:b/>
                            <w:sz w:val="20"/>
                            <w:szCs w:val="20"/>
                          </w:rPr>
                        </w:pPr>
                        <w:r w:rsidRPr="0042022F">
                          <w:rPr>
                            <w:rFonts w:ascii="Arial" w:hAnsi="Arial" w:cs="Arial"/>
                            <w:b/>
                            <w:sz w:val="20"/>
                            <w:szCs w:val="20"/>
                          </w:rPr>
                          <w:t xml:space="preserve">This is a recurring </w:t>
                        </w:r>
                        <w:proofErr w:type="gramStart"/>
                        <w:r w:rsidRPr="0042022F">
                          <w:rPr>
                            <w:rFonts w:ascii="Arial" w:hAnsi="Arial" w:cs="Arial"/>
                            <w:b/>
                            <w:sz w:val="20"/>
                            <w:szCs w:val="20"/>
                          </w:rPr>
                          <w:t>incident</w:t>
                        </w:r>
                        <w:proofErr w:type="gramEnd"/>
                      </w:p>
                    </w:txbxContent>
                  </v:textbox>
                </v:shape>
                <v:line id="Line 9" style="position:absolute;visibility:visible;mso-wrap-style:square" o:spid="_x0000_s1042" o:connectortype="straight" from="72009,5715" to="7201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shape id="Text Box 10" style="position:absolute;left:60579;top:9239;width:23901;height:3416;visibility:visible;mso-wrap-style:square;v-text-anchor:top" o:spid="_x0000_s1043"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rsidRPr="00AE1A31" w:rsidR="002764B5" w:rsidP="00D52CD4" w:rsidRDefault="002764B5" w14:paraId="463480D4" w14:textId="77777777">
                        <w:pPr>
                          <w:jc w:val="center"/>
                          <w:rPr>
                            <w:rFonts w:ascii="Arial" w:hAnsi="Arial" w:cs="Arial"/>
                            <w:sz w:val="20"/>
                            <w:szCs w:val="20"/>
                          </w:rPr>
                        </w:pPr>
                        <w:r w:rsidRPr="00AE1A31">
                          <w:rPr>
                            <w:rFonts w:ascii="Arial" w:hAnsi="Arial" w:cs="Arial"/>
                            <w:sz w:val="20"/>
                            <w:szCs w:val="20"/>
                          </w:rPr>
                          <w:t>Has the child been toilet trained?</w:t>
                        </w:r>
                      </w:p>
                    </w:txbxContent>
                  </v:textbox>
                </v:shape>
                <v:shape id="Text Box 11" style="position:absolute;left:67437;top:27432;width:5708;height:2305;visibility:visible;mso-wrap-style:square;v-text-anchor:top" o:spid="_x0000_s1044"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v:textbox>
                    <w:txbxContent>
                      <w:p w:rsidRPr="00BC7940" w:rsidR="002764B5" w:rsidP="00D52CD4" w:rsidRDefault="002764B5" w14:paraId="55239733" w14:textId="77777777">
                        <w:pPr>
                          <w:rPr>
                            <w:rFonts w:ascii="Arial" w:hAnsi="Arial" w:cs="Arial"/>
                            <w:sz w:val="20"/>
                            <w:szCs w:val="20"/>
                          </w:rPr>
                        </w:pPr>
                        <w:r>
                          <w:rPr>
                            <w:rFonts w:ascii="Arial" w:hAnsi="Arial" w:cs="Arial"/>
                            <w:sz w:val="20"/>
                            <w:szCs w:val="20"/>
                          </w:rPr>
                          <w:t>Yes</w:t>
                        </w:r>
                      </w:p>
                    </w:txbxContent>
                  </v:textbox>
                </v:shape>
                <v:shape id="Text Box 12" style="position:absolute;left:81153;top:17145;width:4572;height:2286;visibility:visible;mso-wrap-style:square;v-text-anchor:top" o:spid="_x0000_s1045"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v:textbox>
                    <w:txbxContent>
                      <w:p w:rsidRPr="00BC7940" w:rsidR="002764B5" w:rsidP="00D52CD4" w:rsidRDefault="002764B5" w14:paraId="65804BD3" w14:textId="77777777">
                        <w:pPr>
                          <w:rPr>
                            <w:rFonts w:ascii="Arial" w:hAnsi="Arial" w:cs="Arial"/>
                            <w:sz w:val="20"/>
                            <w:szCs w:val="20"/>
                          </w:rPr>
                        </w:pPr>
                        <w:r w:rsidRPr="00BC7940">
                          <w:rPr>
                            <w:rFonts w:ascii="Arial" w:hAnsi="Arial" w:cs="Arial"/>
                            <w:sz w:val="20"/>
                            <w:szCs w:val="20"/>
                          </w:rPr>
                          <w:t>No</w:t>
                        </w:r>
                      </w:p>
                    </w:txbxContent>
                  </v:textbox>
                </v:shape>
                <v:line id="Line 13" style="position:absolute;flip:x;visibility:visible;mso-wrap-style:square" o:spid="_x0000_s1046" o:connectortype="straight" from="80581,12573" to="80587,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">
                  <v:stroke endarrow="block"/>
                </v:line>
                <v:line id="Line 14" style="position:absolute;flip:x;visibility:visible;mso-wrap-style:square" o:spid="_x0000_s1047" o:connectortype="straight" from="57150,42291" to="75438,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">
                  <v:stroke endarrow="block"/>
                </v:line>
                <v:shape id="Text Box 15" style="position:absolute;left:44577;top:14859;width:5708;height:2305;visibility:visible;mso-wrap-style:square;v-text-anchor:top" o:spid="_x0000_s1048"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v:textbox>
                    <w:txbxContent>
                      <w:p w:rsidRPr="00BC7940" w:rsidR="002764B5" w:rsidP="00D52CD4" w:rsidRDefault="002764B5" w14:paraId="55764F03" w14:textId="77777777">
                        <w:pPr>
                          <w:rPr>
                            <w:rFonts w:ascii="Arial" w:hAnsi="Arial" w:cs="Arial"/>
                            <w:sz w:val="20"/>
                            <w:szCs w:val="20"/>
                          </w:rPr>
                        </w:pPr>
                        <w:r>
                          <w:rPr>
                            <w:rFonts w:ascii="Arial" w:hAnsi="Arial" w:cs="Arial"/>
                            <w:sz w:val="20"/>
                            <w:szCs w:val="20"/>
                          </w:rPr>
                          <w:t>Yes</w:t>
                        </w:r>
                      </w:p>
                    </w:txbxContent>
                  </v:textbox>
                </v:shape>
                <v:shape id="Text Box 16" style="position:absolute;left:44577;top:24003;width:4572;height:2286;visibility:visible;mso-wrap-style:square;v-text-anchor:top" o:spid="_x0000_s104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v:textbox>
                    <w:txbxContent>
                      <w:p w:rsidRPr="00BC7940" w:rsidR="002764B5" w:rsidP="00D52CD4" w:rsidRDefault="002764B5" w14:paraId="142CC244" w14:textId="77777777">
                        <w:pPr>
                          <w:rPr>
                            <w:rFonts w:ascii="Arial" w:hAnsi="Arial" w:cs="Arial"/>
                            <w:sz w:val="20"/>
                            <w:szCs w:val="20"/>
                          </w:rPr>
                        </w:pPr>
                        <w:r w:rsidRPr="00BC7940">
                          <w:rPr>
                            <w:rFonts w:ascii="Arial" w:hAnsi="Arial" w:cs="Arial"/>
                            <w:sz w:val="20"/>
                            <w:szCs w:val="20"/>
                          </w:rPr>
                          <w:t>N</w:t>
                        </w:r>
                        <w:r>
                          <w:rPr>
                            <w:rFonts w:ascii="Arial" w:hAnsi="Arial" w:cs="Arial"/>
                            <w:sz w:val="20"/>
                            <w:szCs w:val="20"/>
                          </w:rPr>
                          <w:t>o</w:t>
                        </w:r>
                        <w:r w:rsidRPr="00520ED1" w:rsidR="00CB6761">
                          <w:rPr>
                            <w:rFonts w:ascii="Arial" w:hAnsi="Arial" w:cs="Arial"/>
                            <w:noProof/>
                            <w:sz w:val="20"/>
                            <w:szCs w:val="20"/>
                          </w:rPr>
                          <w:drawing>
                            <wp:inline distT="0" distB="0" distL="0" distR="0" wp14:anchorId="16D64BC4" wp14:editId="164B2374">
                              <wp:extent cx="276225" cy="114300"/>
                              <wp:effectExtent l="0" t="0" r="0" b="0"/>
                              <wp:docPr id="5294120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6225" cy="114300"/>
                                      </a:xfrm>
                                      <a:prstGeom prst="rect">
                                        <a:avLst/>
                                      </a:prstGeom>
                                      <a:noFill/>
                                      <a:ln>
                                        <a:noFill/>
                                      </a:ln>
                                    </pic:spPr>
                                  </pic:pic>
                                </a:graphicData>
                              </a:graphic>
                            </wp:inline>
                          </w:drawing>
                        </w:r>
                        <w:r w:rsidRPr="00BC7940">
                          <w:rPr>
                            <w:rFonts w:ascii="Arial" w:hAnsi="Arial" w:cs="Arial"/>
                            <w:sz w:val="20"/>
                            <w:szCs w:val="20"/>
                          </w:rPr>
                          <w:t>o</w:t>
                        </w:r>
                      </w:p>
                    </w:txbxContent>
                  </v:textbox>
                </v:shape>
                <v:shape id="Text Box 17" style="position:absolute;left:28575;top:26530;width:4572;height:2305;visibility:visible;mso-wrap-style:square;v-text-anchor:top" o:spid="_x0000_s1050"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">
                  <v:textbox>
                    <w:txbxContent>
                      <w:p w:rsidRPr="00BC7940" w:rsidR="002764B5" w:rsidP="00D52CD4" w:rsidRDefault="002764B5" w14:paraId="65F0DFC2" w14:textId="77777777">
                        <w:pPr>
                          <w:rPr>
                            <w:rFonts w:ascii="Arial" w:hAnsi="Arial" w:cs="Arial"/>
                            <w:sz w:val="20"/>
                            <w:szCs w:val="20"/>
                          </w:rPr>
                        </w:pPr>
                        <w:r>
                          <w:rPr>
                            <w:rFonts w:ascii="Arial" w:hAnsi="Arial" w:cs="Arial"/>
                            <w:sz w:val="20"/>
                            <w:szCs w:val="20"/>
                          </w:rPr>
                          <w:t>Yes</w:t>
                        </w:r>
                      </w:p>
                    </w:txbxContent>
                  </v:textbox>
                </v:shape>
                <v:shape id="Text Box 18" style="position:absolute;left:6762;top:42672;width:18282;height:5721;visibility:visible;mso-wrap-style:square;v-text-anchor:top" o:spid="_x0000_s1051"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">
                  <v:textbox>
                    <w:txbxContent>
                      <w:p w:rsidRPr="008B47EE" w:rsidR="002764B5" w:rsidP="00D52CD4" w:rsidRDefault="002764B5" w14:paraId="22EA2445" w14:textId="77777777">
                        <w:pPr>
                          <w:jc w:val="center"/>
                          <w:rPr>
                            <w:rFonts w:ascii="Arial" w:hAnsi="Arial" w:cs="Arial"/>
                            <w:sz w:val="20"/>
                            <w:szCs w:val="20"/>
                          </w:rPr>
                        </w:pPr>
                        <w:r w:rsidRPr="008B47EE">
                          <w:rPr>
                            <w:rFonts w:ascii="Arial" w:hAnsi="Arial" w:cs="Arial"/>
                            <w:sz w:val="20"/>
                            <w:szCs w:val="20"/>
                          </w:rPr>
                          <w:t>Advice/information provided to school via School Nurse or Health Visitor</w:t>
                        </w:r>
                      </w:p>
                    </w:txbxContent>
                  </v:textbox>
                </v:shape>
                <v:line id="Line 19" style="position:absolute;visibility:visible;mso-wrap-style:square" o:spid="_x0000_s1052" o:connectortype="straight" from="16002,38862" to="16008,42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">
                  <v:stroke endarrow="block"/>
                </v:line>
                <v:shape id="Text Box 20" style="position:absolute;left:5715;top:33604;width:20554;height:5696;visibility:visible;mso-wrap-style:square;v-text-anchor:top" o:spid="_x0000_s1053"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rsidRPr="008B47EE" w:rsidR="002764B5" w:rsidP="00D52CD4" w:rsidRDefault="002764B5" w14:paraId="29E2D67F" w14:textId="77777777">
                        <w:pPr>
                          <w:jc w:val="center"/>
                          <w:rPr>
                            <w:rFonts w:ascii="Arial" w:hAnsi="Arial" w:cs="Arial"/>
                            <w:sz w:val="20"/>
                            <w:szCs w:val="20"/>
                          </w:rPr>
                        </w:pPr>
                        <w:r w:rsidRPr="008B47EE">
                          <w:rPr>
                            <w:rFonts w:ascii="Arial" w:hAnsi="Arial" w:cs="Arial"/>
                            <w:sz w:val="20"/>
                            <w:szCs w:val="20"/>
                          </w:rPr>
                          <w:t>Is there a referral to a paediatrician or incontinence nurse?</w:t>
                        </w:r>
                      </w:p>
                    </w:txbxContent>
                  </v:textbox>
                </v:shape>
                <v:shape id="Text Box 21" style="position:absolute;left:10287;top:40005;width:4572;height:2305;visibility:visible;mso-wrap-style:square;v-text-anchor:top" o:spid="_x0000_s1054"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">
                  <v:textbox>
                    <w:txbxContent>
                      <w:p w:rsidRPr="00BC7940" w:rsidR="002764B5" w:rsidP="00D52CD4" w:rsidRDefault="002764B5" w14:paraId="604D630B" w14:textId="77777777">
                        <w:pPr>
                          <w:rPr>
                            <w:rFonts w:ascii="Arial" w:hAnsi="Arial" w:cs="Arial"/>
                            <w:sz w:val="20"/>
                            <w:szCs w:val="20"/>
                          </w:rPr>
                        </w:pPr>
                        <w:r>
                          <w:rPr>
                            <w:rFonts w:ascii="Arial" w:hAnsi="Arial" w:cs="Arial"/>
                            <w:sz w:val="20"/>
                            <w:szCs w:val="20"/>
                          </w:rPr>
                          <w:t>Yes</w:t>
                        </w:r>
                      </w:p>
                    </w:txbxContent>
                  </v:textbox>
                </v:shape>
                <v:line id="Line 22" style="position:absolute;visibility:visible;mso-wrap-style:square" o:spid="_x0000_s1055" o:connectortype="straight" from="22860,39338" to="32004,42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">
                  <v:stroke endarrow="block"/>
                </v:line>
                <v:shape id="Text Box 23" style="position:absolute;left:27432;top:37719;width:4572;height:2286;visibility:visible;mso-wrap-style:square;v-text-anchor:top" o:spid="_x0000_s1056"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v:textbox>
                    <w:txbxContent>
                      <w:p w:rsidRPr="00BC7940" w:rsidR="002764B5" w:rsidP="00D52CD4" w:rsidRDefault="002764B5" w14:paraId="7C5AC6C2" w14:textId="77777777">
                        <w:pPr>
                          <w:rPr>
                            <w:rFonts w:ascii="Arial" w:hAnsi="Arial" w:cs="Arial"/>
                            <w:sz w:val="20"/>
                            <w:szCs w:val="20"/>
                          </w:rPr>
                        </w:pPr>
                        <w:r w:rsidRPr="00BC7940">
                          <w:rPr>
                            <w:rFonts w:ascii="Arial" w:hAnsi="Arial" w:cs="Arial"/>
                            <w:sz w:val="20"/>
                            <w:szCs w:val="20"/>
                          </w:rPr>
                          <w:t>No</w:t>
                        </w:r>
                      </w:p>
                    </w:txbxContent>
                  </v:textbox>
                </v:shape>
                <v:line id="Line 24" style="position:absolute;visibility:visible;mso-wrap-style:square" o:spid="_x0000_s1057" o:connectortype="straight" from="51435,3803" to="62865,3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sSCxAAAANsAAAAPAAAAZHJzL2Rvd25yZXYueG1sRI9PawIx&#10;FMTvhX6H8ArealaR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IPuxILEAAAA2wAAAA8A&#10;AAAAAAAAAAAAAAAABwIAAGRycy9kb3ducmV2LnhtbFBLBQYAAAAAAwADALcAAAD4AgAAAAA=&#10;">
                  <v:stroke endarrow="block"/>
                </v:line>
                <v:line id="Line 25" style="position:absolute;visibility:visible;mso-wrap-style:square" o:spid="_x0000_s1058" o:connectortype="straight" from="66294,26797" to="66300,31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mEZxAAAANsAAAAPAAAAZHJzL2Rvd25yZXYueG1sRI9PawIx&#10;FMTvhX6H8ArealbB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OyiYRnEAAAA2wAAAA8A&#10;AAAAAAAAAAAAAAAABwIAAGRycy9kb3ducmV2LnhtbFBLBQYAAAAAAwADALcAAAD4AgAAAAA=&#10;">
                  <v:stroke endarrow="block"/>
                </v:line>
                <v:line id="Line 35" style="position:absolute;visibility:visible;mso-wrap-style:square" o:spid="_x0000_s1059" o:connectortype="straight" from="67075,12973" to="67075,18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">
                  <v:stroke endarrow="block"/>
                </v:line>
                <w10:anchorlock/>
              </v:group>
            </w:pict>
          </mc:Fallback>
        </mc:AlternateContent>
      </w:r>
    </w:p>
    <w:p w14:paraId="164B230E" w14:textId="77777777" w:rsidR="00D52CD4" w:rsidRDefault="00D52CD4" w:rsidP="00D34248"/>
    <w:sectPr w:rsidR="00D52CD4" w:rsidSect="004015A0">
      <w:pgSz w:w="11906" w:h="16838"/>
      <w:pgMar w:top="1418" w:right="1361" w:bottom="1418" w:left="136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E44C9" w14:textId="77777777" w:rsidR="00564BEE" w:rsidRDefault="00564BEE">
      <w:r>
        <w:separator/>
      </w:r>
    </w:p>
  </w:endnote>
  <w:endnote w:type="continuationSeparator" w:id="0">
    <w:p w14:paraId="6DF9FBE8" w14:textId="77777777" w:rsidR="00564BEE" w:rsidRDefault="00564BEE">
      <w:r>
        <w:continuationSeparator/>
      </w:r>
    </w:p>
  </w:endnote>
  <w:endnote w:type="continuationNotice" w:id="1">
    <w:p w14:paraId="3FC1E6CF" w14:textId="77777777" w:rsidR="00564BEE" w:rsidRDefault="00564B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B233E" w14:textId="77777777" w:rsidR="002764B5" w:rsidRDefault="002764B5" w:rsidP="004015A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07232">
      <w:rPr>
        <w:rStyle w:val="PageNumber"/>
        <w:noProof/>
      </w:rPr>
      <w:t>2</w:t>
    </w:r>
    <w:r>
      <w:rPr>
        <w:rStyle w:val="PageNumber"/>
      </w:rPr>
      <w:fldChar w:fldCharType="end"/>
    </w:r>
  </w:p>
  <w:p w14:paraId="164B233F" w14:textId="77777777" w:rsidR="002764B5" w:rsidRDefault="002764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7C7A5" w14:textId="72C0029C" w:rsidR="00D67AC6" w:rsidRDefault="00D67AC6">
    <w:pPr>
      <w:pStyle w:val="Footer"/>
      <w:jc w:val="center"/>
    </w:pPr>
  </w:p>
  <w:p w14:paraId="32853E83" w14:textId="77777777" w:rsidR="00D67AC6" w:rsidRDefault="00D67A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4A7A3" w14:textId="63F089D7" w:rsidR="00D67AC6" w:rsidRDefault="00D67AC6">
    <w:pPr>
      <w:pStyle w:val="Footer"/>
      <w:jc w:val="center"/>
    </w:pPr>
  </w:p>
  <w:p w14:paraId="75F2F602" w14:textId="77777777" w:rsidR="00D67AC6" w:rsidRDefault="00D67AC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B2341" w14:textId="77777777" w:rsidR="002764B5" w:rsidRDefault="002764B5" w:rsidP="004015A0">
    <w:pPr>
      <w:pStyle w:val="Footer"/>
      <w:jc w:val="center"/>
    </w:pPr>
    <w:r>
      <w:rPr>
        <w:rStyle w:val="PageNumber"/>
      </w:rPr>
      <w:fldChar w:fldCharType="begin"/>
    </w:r>
    <w:r>
      <w:rPr>
        <w:rStyle w:val="PageNumber"/>
      </w:rPr>
      <w:instrText xml:space="preserve"> PAGE </w:instrText>
    </w:r>
    <w:r>
      <w:rPr>
        <w:rStyle w:val="PageNumber"/>
      </w:rPr>
      <w:fldChar w:fldCharType="separate"/>
    </w:r>
    <w:r w:rsidR="00320EB6">
      <w:rPr>
        <w:rStyle w:val="PageNumber"/>
        <w:noProof/>
      </w:rPr>
      <w:t>6</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B2343" w14:textId="77777777" w:rsidR="002764B5" w:rsidRDefault="002764B5" w:rsidP="004015A0">
    <w:pPr>
      <w:pStyle w:val="Footer"/>
      <w:jc w:val="center"/>
    </w:pPr>
    <w:r>
      <w:rPr>
        <w:rStyle w:val="PageNumber"/>
      </w:rPr>
      <w:fldChar w:fldCharType="begin"/>
    </w:r>
    <w:r>
      <w:rPr>
        <w:rStyle w:val="PageNumber"/>
      </w:rPr>
      <w:instrText xml:space="preserve"> PAGE </w:instrText>
    </w:r>
    <w:r>
      <w:rPr>
        <w:rStyle w:val="PageNumber"/>
      </w:rPr>
      <w:fldChar w:fldCharType="separate"/>
    </w:r>
    <w:r w:rsidR="00320EB6">
      <w:rPr>
        <w:rStyle w:val="PageNumber"/>
        <w:noProof/>
      </w:rPr>
      <w:t>1</w:t>
    </w:r>
    <w:r>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B2344" w14:textId="77777777" w:rsidR="002764B5" w:rsidRPr="00623A5F" w:rsidRDefault="002764B5" w:rsidP="004015A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B2345" w14:textId="77777777" w:rsidR="002764B5" w:rsidRDefault="002764B5" w:rsidP="004015A0">
    <w:pPr>
      <w:pStyle w:val="Footer"/>
      <w:jc w:val="cen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B2347" w14:textId="77777777" w:rsidR="002764B5" w:rsidRDefault="002764B5">
    <w:pPr>
      <w:pStyle w:val="Footer"/>
    </w:pPr>
    <w:r>
      <w:tab/>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B2348" w14:textId="77777777" w:rsidR="002764B5" w:rsidRDefault="002764B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B234A" w14:textId="77777777" w:rsidR="002764B5" w:rsidRDefault="002764B5">
    <w:pPr>
      <w:pStyle w:val="Footer"/>
    </w:pPr>
    <w: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61949" w14:textId="77777777" w:rsidR="00564BEE" w:rsidRDefault="00564BEE">
      <w:r>
        <w:separator/>
      </w:r>
    </w:p>
  </w:footnote>
  <w:footnote w:type="continuationSeparator" w:id="0">
    <w:p w14:paraId="03934705" w14:textId="77777777" w:rsidR="00564BEE" w:rsidRDefault="00564BEE">
      <w:r>
        <w:continuationSeparator/>
      </w:r>
    </w:p>
  </w:footnote>
  <w:footnote w:type="continuationNotice" w:id="1">
    <w:p w14:paraId="7367DA67" w14:textId="77777777" w:rsidR="00564BEE" w:rsidRDefault="00564B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B2342" w14:textId="77777777" w:rsidR="002764B5" w:rsidRDefault="002764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B2346" w14:textId="77777777" w:rsidR="002764B5" w:rsidRPr="00DF66A4" w:rsidRDefault="008A7DF5">
    <w:pPr>
      <w:pStyle w:val="Header"/>
      <w:rPr>
        <w:rFonts w:ascii="Calibri" w:hAnsi="Calibri" w:cs="Calibri"/>
        <w:b/>
        <w:bCs/>
      </w:rPr>
    </w:pPr>
    <w:r w:rsidRPr="00DF66A4">
      <w:rPr>
        <w:rFonts w:ascii="Calibri" w:hAnsi="Calibri" w:cs="Calibri"/>
        <w:b/>
        <w:bCs/>
      </w:rPr>
      <w:t>APPENDIX 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B2349" w14:textId="77777777" w:rsidR="002764B5" w:rsidRDefault="002764B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B234B" w14:textId="77777777" w:rsidR="002764B5" w:rsidRDefault="002764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F2F60"/>
    <w:multiLevelType w:val="hybridMultilevel"/>
    <w:tmpl w:val="865014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993A15"/>
    <w:multiLevelType w:val="hybridMultilevel"/>
    <w:tmpl w:val="B42C7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3553FA"/>
    <w:multiLevelType w:val="hybridMultilevel"/>
    <w:tmpl w:val="C52CB68A"/>
    <w:lvl w:ilvl="0" w:tplc="44B65C64">
      <w:start w:val="1"/>
      <w:numFmt w:val="bullet"/>
      <w:lvlText w:val=""/>
      <w:lvlJc w:val="left"/>
      <w:pPr>
        <w:tabs>
          <w:tab w:val="num" w:pos="720"/>
        </w:tabs>
        <w:ind w:left="720" w:hanging="360"/>
      </w:pPr>
      <w:rPr>
        <w:rFonts w:ascii="Symbol" w:hAnsi="Symbol" w:hint="default"/>
        <w:sz w:val="20"/>
      </w:rPr>
    </w:lvl>
    <w:lvl w:ilvl="1" w:tplc="EB244F4E" w:tentative="1">
      <w:start w:val="1"/>
      <w:numFmt w:val="bullet"/>
      <w:lvlText w:val=""/>
      <w:lvlJc w:val="left"/>
      <w:pPr>
        <w:tabs>
          <w:tab w:val="num" w:pos="1440"/>
        </w:tabs>
        <w:ind w:left="1440" w:hanging="360"/>
      </w:pPr>
      <w:rPr>
        <w:rFonts w:ascii="Symbol" w:hAnsi="Symbol" w:hint="default"/>
        <w:sz w:val="20"/>
      </w:rPr>
    </w:lvl>
    <w:lvl w:ilvl="2" w:tplc="D4E044C4" w:tentative="1">
      <w:start w:val="1"/>
      <w:numFmt w:val="bullet"/>
      <w:lvlText w:val=""/>
      <w:lvlJc w:val="left"/>
      <w:pPr>
        <w:tabs>
          <w:tab w:val="num" w:pos="2160"/>
        </w:tabs>
        <w:ind w:left="2160" w:hanging="360"/>
      </w:pPr>
      <w:rPr>
        <w:rFonts w:ascii="Symbol" w:hAnsi="Symbol" w:hint="default"/>
        <w:sz w:val="20"/>
      </w:rPr>
    </w:lvl>
    <w:lvl w:ilvl="3" w:tplc="83C233A0" w:tentative="1">
      <w:start w:val="1"/>
      <w:numFmt w:val="bullet"/>
      <w:lvlText w:val=""/>
      <w:lvlJc w:val="left"/>
      <w:pPr>
        <w:tabs>
          <w:tab w:val="num" w:pos="2880"/>
        </w:tabs>
        <w:ind w:left="2880" w:hanging="360"/>
      </w:pPr>
      <w:rPr>
        <w:rFonts w:ascii="Symbol" w:hAnsi="Symbol" w:hint="default"/>
        <w:sz w:val="20"/>
      </w:rPr>
    </w:lvl>
    <w:lvl w:ilvl="4" w:tplc="F686202C" w:tentative="1">
      <w:start w:val="1"/>
      <w:numFmt w:val="bullet"/>
      <w:lvlText w:val=""/>
      <w:lvlJc w:val="left"/>
      <w:pPr>
        <w:tabs>
          <w:tab w:val="num" w:pos="3600"/>
        </w:tabs>
        <w:ind w:left="3600" w:hanging="360"/>
      </w:pPr>
      <w:rPr>
        <w:rFonts w:ascii="Symbol" w:hAnsi="Symbol" w:hint="default"/>
        <w:sz w:val="20"/>
      </w:rPr>
    </w:lvl>
    <w:lvl w:ilvl="5" w:tplc="A0F2F4C8" w:tentative="1">
      <w:start w:val="1"/>
      <w:numFmt w:val="bullet"/>
      <w:lvlText w:val=""/>
      <w:lvlJc w:val="left"/>
      <w:pPr>
        <w:tabs>
          <w:tab w:val="num" w:pos="4320"/>
        </w:tabs>
        <w:ind w:left="4320" w:hanging="360"/>
      </w:pPr>
      <w:rPr>
        <w:rFonts w:ascii="Symbol" w:hAnsi="Symbol" w:hint="default"/>
        <w:sz w:val="20"/>
      </w:rPr>
    </w:lvl>
    <w:lvl w:ilvl="6" w:tplc="600644E2" w:tentative="1">
      <w:start w:val="1"/>
      <w:numFmt w:val="bullet"/>
      <w:lvlText w:val=""/>
      <w:lvlJc w:val="left"/>
      <w:pPr>
        <w:tabs>
          <w:tab w:val="num" w:pos="5040"/>
        </w:tabs>
        <w:ind w:left="5040" w:hanging="360"/>
      </w:pPr>
      <w:rPr>
        <w:rFonts w:ascii="Symbol" w:hAnsi="Symbol" w:hint="default"/>
        <w:sz w:val="20"/>
      </w:rPr>
    </w:lvl>
    <w:lvl w:ilvl="7" w:tplc="043E0E8A" w:tentative="1">
      <w:start w:val="1"/>
      <w:numFmt w:val="bullet"/>
      <w:lvlText w:val=""/>
      <w:lvlJc w:val="left"/>
      <w:pPr>
        <w:tabs>
          <w:tab w:val="num" w:pos="5760"/>
        </w:tabs>
        <w:ind w:left="5760" w:hanging="360"/>
      </w:pPr>
      <w:rPr>
        <w:rFonts w:ascii="Symbol" w:hAnsi="Symbol" w:hint="default"/>
        <w:sz w:val="20"/>
      </w:rPr>
    </w:lvl>
    <w:lvl w:ilvl="8" w:tplc="044661E0"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316019"/>
    <w:multiLevelType w:val="hybridMultilevel"/>
    <w:tmpl w:val="478653F8"/>
    <w:lvl w:ilvl="0" w:tplc="4C720ACA">
      <w:start w:val="1"/>
      <w:numFmt w:val="bullet"/>
      <w:lvlText w:val=""/>
      <w:lvlJc w:val="left"/>
      <w:pPr>
        <w:tabs>
          <w:tab w:val="num" w:pos="360"/>
        </w:tabs>
        <w:ind w:left="360" w:hanging="360"/>
      </w:pPr>
      <w:rPr>
        <w:rFonts w:ascii="Symbol" w:hAnsi="Symbol" w:hint="default"/>
        <w:sz w:val="24"/>
      </w:rPr>
    </w:lvl>
    <w:lvl w:ilvl="1" w:tplc="08090001">
      <w:start w:val="1"/>
      <w:numFmt w:val="bullet"/>
      <w:lvlText w:val=""/>
      <w:lvlJc w:val="left"/>
      <w:pPr>
        <w:tabs>
          <w:tab w:val="num" w:pos="1440"/>
        </w:tabs>
        <w:ind w:left="1440" w:hanging="360"/>
      </w:pPr>
      <w:rPr>
        <w:rFonts w:ascii="Symbol" w:hAnsi="Symbol" w:hint="default"/>
        <w:sz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E06D53"/>
    <w:multiLevelType w:val="hybridMultilevel"/>
    <w:tmpl w:val="6E844B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1E1414"/>
    <w:multiLevelType w:val="hybridMultilevel"/>
    <w:tmpl w:val="F2D44CCE"/>
    <w:lvl w:ilvl="0" w:tplc="4C720ACA">
      <w:start w:val="1"/>
      <w:numFmt w:val="bullet"/>
      <w:lvlText w:val=""/>
      <w:lvlJc w:val="left"/>
      <w:pPr>
        <w:tabs>
          <w:tab w:val="num" w:pos="360"/>
        </w:tabs>
        <w:ind w:left="360" w:hanging="360"/>
      </w:pPr>
      <w:rPr>
        <w:rFonts w:ascii="Symbol" w:hAnsi="Symbol"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80D2C7"/>
    <w:multiLevelType w:val="hybridMultilevel"/>
    <w:tmpl w:val="0CBAA3DE"/>
    <w:lvl w:ilvl="0" w:tplc="0A5A5C74">
      <w:start w:val="1"/>
      <w:numFmt w:val="bullet"/>
      <w:lvlText w:val=""/>
      <w:lvlJc w:val="left"/>
      <w:pPr>
        <w:ind w:left="720" w:hanging="360"/>
      </w:pPr>
      <w:rPr>
        <w:rFonts w:ascii="Symbol" w:hAnsi="Symbol" w:hint="default"/>
      </w:rPr>
    </w:lvl>
    <w:lvl w:ilvl="1" w:tplc="2EA4C74C">
      <w:start w:val="1"/>
      <w:numFmt w:val="bullet"/>
      <w:lvlText w:val="o"/>
      <w:lvlJc w:val="left"/>
      <w:pPr>
        <w:ind w:left="1440" w:hanging="360"/>
      </w:pPr>
      <w:rPr>
        <w:rFonts w:ascii="Courier New" w:hAnsi="Courier New" w:hint="default"/>
      </w:rPr>
    </w:lvl>
    <w:lvl w:ilvl="2" w:tplc="502037E2">
      <w:start w:val="1"/>
      <w:numFmt w:val="bullet"/>
      <w:lvlText w:val=""/>
      <w:lvlJc w:val="left"/>
      <w:pPr>
        <w:ind w:left="2160" w:hanging="360"/>
      </w:pPr>
      <w:rPr>
        <w:rFonts w:ascii="Wingdings" w:hAnsi="Wingdings" w:hint="default"/>
      </w:rPr>
    </w:lvl>
    <w:lvl w:ilvl="3" w:tplc="68F29516">
      <w:start w:val="1"/>
      <w:numFmt w:val="bullet"/>
      <w:lvlText w:val=""/>
      <w:lvlJc w:val="left"/>
      <w:pPr>
        <w:ind w:left="2880" w:hanging="360"/>
      </w:pPr>
      <w:rPr>
        <w:rFonts w:ascii="Symbol" w:hAnsi="Symbol" w:hint="default"/>
      </w:rPr>
    </w:lvl>
    <w:lvl w:ilvl="4" w:tplc="F850A644">
      <w:start w:val="1"/>
      <w:numFmt w:val="bullet"/>
      <w:lvlText w:val="o"/>
      <w:lvlJc w:val="left"/>
      <w:pPr>
        <w:ind w:left="3600" w:hanging="360"/>
      </w:pPr>
      <w:rPr>
        <w:rFonts w:ascii="Courier New" w:hAnsi="Courier New" w:hint="default"/>
      </w:rPr>
    </w:lvl>
    <w:lvl w:ilvl="5" w:tplc="03F07DF2">
      <w:start w:val="1"/>
      <w:numFmt w:val="bullet"/>
      <w:lvlText w:val=""/>
      <w:lvlJc w:val="left"/>
      <w:pPr>
        <w:ind w:left="4320" w:hanging="360"/>
      </w:pPr>
      <w:rPr>
        <w:rFonts w:ascii="Wingdings" w:hAnsi="Wingdings" w:hint="default"/>
      </w:rPr>
    </w:lvl>
    <w:lvl w:ilvl="6" w:tplc="2C9A91C4">
      <w:start w:val="1"/>
      <w:numFmt w:val="bullet"/>
      <w:lvlText w:val=""/>
      <w:lvlJc w:val="left"/>
      <w:pPr>
        <w:ind w:left="5040" w:hanging="360"/>
      </w:pPr>
      <w:rPr>
        <w:rFonts w:ascii="Symbol" w:hAnsi="Symbol" w:hint="default"/>
      </w:rPr>
    </w:lvl>
    <w:lvl w:ilvl="7" w:tplc="83781946">
      <w:start w:val="1"/>
      <w:numFmt w:val="bullet"/>
      <w:lvlText w:val="o"/>
      <w:lvlJc w:val="left"/>
      <w:pPr>
        <w:ind w:left="5760" w:hanging="360"/>
      </w:pPr>
      <w:rPr>
        <w:rFonts w:ascii="Courier New" w:hAnsi="Courier New" w:hint="default"/>
      </w:rPr>
    </w:lvl>
    <w:lvl w:ilvl="8" w:tplc="D3E6C33A">
      <w:start w:val="1"/>
      <w:numFmt w:val="bullet"/>
      <w:lvlText w:val=""/>
      <w:lvlJc w:val="left"/>
      <w:pPr>
        <w:ind w:left="6480" w:hanging="360"/>
      </w:pPr>
      <w:rPr>
        <w:rFonts w:ascii="Wingdings" w:hAnsi="Wingdings" w:hint="default"/>
      </w:rPr>
    </w:lvl>
  </w:abstractNum>
  <w:abstractNum w:abstractNumId="7" w15:restartNumberingAfterBreak="0">
    <w:nsid w:val="2AAA7EDE"/>
    <w:multiLevelType w:val="hybridMultilevel"/>
    <w:tmpl w:val="D81C22AC"/>
    <w:lvl w:ilvl="0" w:tplc="4C720ACA">
      <w:start w:val="1"/>
      <w:numFmt w:val="bullet"/>
      <w:lvlText w:val=""/>
      <w:lvlJc w:val="left"/>
      <w:pPr>
        <w:tabs>
          <w:tab w:val="num" w:pos="360"/>
        </w:tabs>
        <w:ind w:left="360" w:hanging="360"/>
      </w:pPr>
      <w:rPr>
        <w:rFonts w:ascii="Symbol" w:hAnsi="Symbol"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7024FB"/>
    <w:multiLevelType w:val="hybridMultilevel"/>
    <w:tmpl w:val="CB5AE77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CF2FB01"/>
    <w:multiLevelType w:val="hybridMultilevel"/>
    <w:tmpl w:val="C6AA24DA"/>
    <w:lvl w:ilvl="0" w:tplc="453222A8">
      <w:start w:val="1"/>
      <w:numFmt w:val="bullet"/>
      <w:lvlText w:val=""/>
      <w:lvlJc w:val="left"/>
      <w:pPr>
        <w:ind w:left="720" w:hanging="360"/>
      </w:pPr>
      <w:rPr>
        <w:rFonts w:ascii="Symbol" w:hAnsi="Symbol" w:hint="default"/>
      </w:rPr>
    </w:lvl>
    <w:lvl w:ilvl="1" w:tplc="F7448BD4">
      <w:start w:val="1"/>
      <w:numFmt w:val="bullet"/>
      <w:lvlText w:val="o"/>
      <w:lvlJc w:val="left"/>
      <w:pPr>
        <w:ind w:left="1440" w:hanging="360"/>
      </w:pPr>
      <w:rPr>
        <w:rFonts w:ascii="Courier New" w:hAnsi="Courier New" w:hint="default"/>
      </w:rPr>
    </w:lvl>
    <w:lvl w:ilvl="2" w:tplc="BB10DB08">
      <w:start w:val="1"/>
      <w:numFmt w:val="bullet"/>
      <w:lvlText w:val=""/>
      <w:lvlJc w:val="left"/>
      <w:pPr>
        <w:ind w:left="2160" w:hanging="360"/>
      </w:pPr>
      <w:rPr>
        <w:rFonts w:ascii="Wingdings" w:hAnsi="Wingdings" w:hint="default"/>
      </w:rPr>
    </w:lvl>
    <w:lvl w:ilvl="3" w:tplc="4D46E520">
      <w:start w:val="1"/>
      <w:numFmt w:val="bullet"/>
      <w:lvlText w:val=""/>
      <w:lvlJc w:val="left"/>
      <w:pPr>
        <w:ind w:left="2880" w:hanging="360"/>
      </w:pPr>
      <w:rPr>
        <w:rFonts w:ascii="Symbol" w:hAnsi="Symbol" w:hint="default"/>
      </w:rPr>
    </w:lvl>
    <w:lvl w:ilvl="4" w:tplc="855A6EBE">
      <w:start w:val="1"/>
      <w:numFmt w:val="bullet"/>
      <w:lvlText w:val="o"/>
      <w:lvlJc w:val="left"/>
      <w:pPr>
        <w:ind w:left="3600" w:hanging="360"/>
      </w:pPr>
      <w:rPr>
        <w:rFonts w:ascii="Courier New" w:hAnsi="Courier New" w:hint="default"/>
      </w:rPr>
    </w:lvl>
    <w:lvl w:ilvl="5" w:tplc="C812EAEA">
      <w:start w:val="1"/>
      <w:numFmt w:val="bullet"/>
      <w:lvlText w:val=""/>
      <w:lvlJc w:val="left"/>
      <w:pPr>
        <w:ind w:left="4320" w:hanging="360"/>
      </w:pPr>
      <w:rPr>
        <w:rFonts w:ascii="Wingdings" w:hAnsi="Wingdings" w:hint="default"/>
      </w:rPr>
    </w:lvl>
    <w:lvl w:ilvl="6" w:tplc="AF24633E">
      <w:start w:val="1"/>
      <w:numFmt w:val="bullet"/>
      <w:lvlText w:val=""/>
      <w:lvlJc w:val="left"/>
      <w:pPr>
        <w:ind w:left="5040" w:hanging="360"/>
      </w:pPr>
      <w:rPr>
        <w:rFonts w:ascii="Symbol" w:hAnsi="Symbol" w:hint="default"/>
      </w:rPr>
    </w:lvl>
    <w:lvl w:ilvl="7" w:tplc="B4A2432A">
      <w:start w:val="1"/>
      <w:numFmt w:val="bullet"/>
      <w:lvlText w:val="o"/>
      <w:lvlJc w:val="left"/>
      <w:pPr>
        <w:ind w:left="5760" w:hanging="360"/>
      </w:pPr>
      <w:rPr>
        <w:rFonts w:ascii="Courier New" w:hAnsi="Courier New" w:hint="default"/>
      </w:rPr>
    </w:lvl>
    <w:lvl w:ilvl="8" w:tplc="10724A9E">
      <w:start w:val="1"/>
      <w:numFmt w:val="bullet"/>
      <w:lvlText w:val=""/>
      <w:lvlJc w:val="left"/>
      <w:pPr>
        <w:ind w:left="6480" w:hanging="360"/>
      </w:pPr>
      <w:rPr>
        <w:rFonts w:ascii="Wingdings" w:hAnsi="Wingdings" w:hint="default"/>
      </w:rPr>
    </w:lvl>
  </w:abstractNum>
  <w:abstractNum w:abstractNumId="10" w15:restartNumberingAfterBreak="0">
    <w:nsid w:val="34362CBD"/>
    <w:multiLevelType w:val="hybridMultilevel"/>
    <w:tmpl w:val="355206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784AEA"/>
    <w:multiLevelType w:val="hybridMultilevel"/>
    <w:tmpl w:val="09D21B7A"/>
    <w:lvl w:ilvl="0" w:tplc="A1746CBC">
      <w:start w:val="1"/>
      <w:numFmt w:val="bullet"/>
      <w:lvlText w:val=""/>
      <w:lvlJc w:val="left"/>
      <w:pPr>
        <w:ind w:left="360" w:hanging="360"/>
      </w:pPr>
      <w:rPr>
        <w:rFonts w:ascii="Symbol" w:hAnsi="Symbol" w:hint="default"/>
      </w:rPr>
    </w:lvl>
    <w:lvl w:ilvl="1" w:tplc="E8583674">
      <w:start w:val="1"/>
      <w:numFmt w:val="bullet"/>
      <w:lvlText w:val="o"/>
      <w:lvlJc w:val="left"/>
      <w:pPr>
        <w:ind w:left="1080" w:hanging="360"/>
      </w:pPr>
      <w:rPr>
        <w:rFonts w:ascii="Courier New" w:hAnsi="Courier New" w:hint="default"/>
      </w:rPr>
    </w:lvl>
    <w:lvl w:ilvl="2" w:tplc="794CFA72">
      <w:start w:val="1"/>
      <w:numFmt w:val="bullet"/>
      <w:lvlText w:val=""/>
      <w:lvlJc w:val="left"/>
      <w:pPr>
        <w:ind w:left="1800" w:hanging="360"/>
      </w:pPr>
      <w:rPr>
        <w:rFonts w:ascii="Wingdings" w:hAnsi="Wingdings" w:hint="default"/>
      </w:rPr>
    </w:lvl>
    <w:lvl w:ilvl="3" w:tplc="8E664CA0">
      <w:start w:val="1"/>
      <w:numFmt w:val="bullet"/>
      <w:lvlText w:val=""/>
      <w:lvlJc w:val="left"/>
      <w:pPr>
        <w:ind w:left="2520" w:hanging="360"/>
      </w:pPr>
      <w:rPr>
        <w:rFonts w:ascii="Symbol" w:hAnsi="Symbol" w:hint="default"/>
      </w:rPr>
    </w:lvl>
    <w:lvl w:ilvl="4" w:tplc="029EC96A">
      <w:start w:val="1"/>
      <w:numFmt w:val="bullet"/>
      <w:lvlText w:val="o"/>
      <w:lvlJc w:val="left"/>
      <w:pPr>
        <w:ind w:left="3240" w:hanging="360"/>
      </w:pPr>
      <w:rPr>
        <w:rFonts w:ascii="Courier New" w:hAnsi="Courier New" w:hint="default"/>
      </w:rPr>
    </w:lvl>
    <w:lvl w:ilvl="5" w:tplc="99EC9BA6">
      <w:start w:val="1"/>
      <w:numFmt w:val="bullet"/>
      <w:lvlText w:val=""/>
      <w:lvlJc w:val="left"/>
      <w:pPr>
        <w:ind w:left="3960" w:hanging="360"/>
      </w:pPr>
      <w:rPr>
        <w:rFonts w:ascii="Wingdings" w:hAnsi="Wingdings" w:hint="default"/>
      </w:rPr>
    </w:lvl>
    <w:lvl w:ilvl="6" w:tplc="BE929094">
      <w:start w:val="1"/>
      <w:numFmt w:val="bullet"/>
      <w:lvlText w:val=""/>
      <w:lvlJc w:val="left"/>
      <w:pPr>
        <w:ind w:left="4680" w:hanging="360"/>
      </w:pPr>
      <w:rPr>
        <w:rFonts w:ascii="Symbol" w:hAnsi="Symbol" w:hint="default"/>
      </w:rPr>
    </w:lvl>
    <w:lvl w:ilvl="7" w:tplc="25849EF4">
      <w:start w:val="1"/>
      <w:numFmt w:val="bullet"/>
      <w:lvlText w:val="o"/>
      <w:lvlJc w:val="left"/>
      <w:pPr>
        <w:ind w:left="5400" w:hanging="360"/>
      </w:pPr>
      <w:rPr>
        <w:rFonts w:ascii="Courier New" w:hAnsi="Courier New" w:hint="default"/>
      </w:rPr>
    </w:lvl>
    <w:lvl w:ilvl="8" w:tplc="9E62C6C2">
      <w:start w:val="1"/>
      <w:numFmt w:val="bullet"/>
      <w:lvlText w:val=""/>
      <w:lvlJc w:val="left"/>
      <w:pPr>
        <w:ind w:left="6120" w:hanging="360"/>
      </w:pPr>
      <w:rPr>
        <w:rFonts w:ascii="Wingdings" w:hAnsi="Wingdings" w:hint="default"/>
      </w:rPr>
    </w:lvl>
  </w:abstractNum>
  <w:abstractNum w:abstractNumId="12" w15:restartNumberingAfterBreak="0">
    <w:nsid w:val="3C7476AA"/>
    <w:multiLevelType w:val="hybridMultilevel"/>
    <w:tmpl w:val="BE0A32CC"/>
    <w:lvl w:ilvl="0" w:tplc="313AC7DC">
      <w:start w:val="2"/>
      <w:numFmt w:val="decimal"/>
      <w:lvlText w:val="%1."/>
      <w:lvlJc w:val="left"/>
      <w:pPr>
        <w:tabs>
          <w:tab w:val="num" w:pos="1080"/>
        </w:tabs>
        <w:ind w:left="1080" w:hanging="720"/>
      </w:pPr>
      <w:rPr>
        <w:rFonts w:hint="default"/>
        <w:sz w:val="28"/>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C930708"/>
    <w:multiLevelType w:val="hybridMultilevel"/>
    <w:tmpl w:val="01580550"/>
    <w:lvl w:ilvl="0" w:tplc="4C720ACA">
      <w:start w:val="1"/>
      <w:numFmt w:val="bullet"/>
      <w:lvlText w:val=""/>
      <w:lvlJc w:val="left"/>
      <w:pPr>
        <w:tabs>
          <w:tab w:val="num" w:pos="360"/>
        </w:tabs>
        <w:ind w:left="360" w:hanging="360"/>
      </w:pPr>
      <w:rPr>
        <w:rFonts w:ascii="Symbol" w:hAnsi="Symbol"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7B6648"/>
    <w:multiLevelType w:val="hybridMultilevel"/>
    <w:tmpl w:val="5B1A8A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27C5AE4"/>
    <w:multiLevelType w:val="hybridMultilevel"/>
    <w:tmpl w:val="4B7C38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281CF7"/>
    <w:multiLevelType w:val="hybridMultilevel"/>
    <w:tmpl w:val="E6502B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2C34EF"/>
    <w:multiLevelType w:val="hybridMultilevel"/>
    <w:tmpl w:val="C71E538C"/>
    <w:lvl w:ilvl="0" w:tplc="4C720ACA">
      <w:start w:val="1"/>
      <w:numFmt w:val="bullet"/>
      <w:lvlText w:val=""/>
      <w:lvlJc w:val="left"/>
      <w:pPr>
        <w:tabs>
          <w:tab w:val="num" w:pos="360"/>
        </w:tabs>
        <w:ind w:left="360" w:hanging="360"/>
      </w:pPr>
      <w:rPr>
        <w:rFonts w:ascii="Symbol" w:hAnsi="Symbol"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9CF047A"/>
    <w:multiLevelType w:val="multilevel"/>
    <w:tmpl w:val="BF9C40E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9" w15:restartNumberingAfterBreak="0">
    <w:nsid w:val="4B414560"/>
    <w:multiLevelType w:val="hybridMultilevel"/>
    <w:tmpl w:val="CBC84072"/>
    <w:lvl w:ilvl="0" w:tplc="4C720ACA">
      <w:start w:val="1"/>
      <w:numFmt w:val="bullet"/>
      <w:lvlText w:val=""/>
      <w:lvlJc w:val="left"/>
      <w:pPr>
        <w:tabs>
          <w:tab w:val="num" w:pos="360"/>
        </w:tabs>
        <w:ind w:left="360" w:hanging="360"/>
      </w:pPr>
      <w:rPr>
        <w:rFonts w:ascii="Symbol" w:hAnsi="Symbol" w:hint="default"/>
        <w:sz w:val="24"/>
      </w:rPr>
    </w:lvl>
    <w:lvl w:ilvl="1" w:tplc="08090001">
      <w:start w:val="1"/>
      <w:numFmt w:val="bullet"/>
      <w:lvlText w:val=""/>
      <w:lvlJc w:val="left"/>
      <w:pPr>
        <w:tabs>
          <w:tab w:val="num" w:pos="1440"/>
        </w:tabs>
        <w:ind w:left="1440" w:hanging="360"/>
      </w:pPr>
      <w:rPr>
        <w:rFonts w:ascii="Symbol" w:hAnsi="Symbol" w:hint="default"/>
        <w:sz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76696F"/>
    <w:multiLevelType w:val="hybridMultilevel"/>
    <w:tmpl w:val="23EC8A58"/>
    <w:lvl w:ilvl="0" w:tplc="4C720ACA">
      <w:start w:val="1"/>
      <w:numFmt w:val="bullet"/>
      <w:lvlText w:val=""/>
      <w:lvlJc w:val="left"/>
      <w:pPr>
        <w:tabs>
          <w:tab w:val="num" w:pos="360"/>
        </w:tabs>
        <w:ind w:left="360" w:hanging="360"/>
      </w:pPr>
      <w:rPr>
        <w:rFonts w:ascii="Symbol" w:hAnsi="Symbol"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1671349"/>
    <w:multiLevelType w:val="hybridMultilevel"/>
    <w:tmpl w:val="AAE48826"/>
    <w:lvl w:ilvl="0" w:tplc="4C720ACA">
      <w:start w:val="1"/>
      <w:numFmt w:val="bullet"/>
      <w:lvlText w:val=""/>
      <w:lvlJc w:val="left"/>
      <w:pPr>
        <w:tabs>
          <w:tab w:val="num" w:pos="360"/>
        </w:tabs>
        <w:ind w:left="360" w:hanging="360"/>
      </w:pPr>
      <w:rPr>
        <w:rFonts w:ascii="Symbol" w:hAnsi="Symbol" w:hint="default"/>
        <w:sz w:val="24"/>
      </w:rPr>
    </w:lvl>
    <w:lvl w:ilvl="1" w:tplc="08090001">
      <w:start w:val="1"/>
      <w:numFmt w:val="bullet"/>
      <w:lvlText w:val=""/>
      <w:lvlJc w:val="left"/>
      <w:pPr>
        <w:tabs>
          <w:tab w:val="num" w:pos="1440"/>
        </w:tabs>
        <w:ind w:left="1440" w:hanging="360"/>
      </w:pPr>
      <w:rPr>
        <w:rFonts w:ascii="Symbol" w:hAnsi="Symbol" w:hint="default"/>
        <w:sz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1BB31BA"/>
    <w:multiLevelType w:val="hybridMultilevel"/>
    <w:tmpl w:val="B914E262"/>
    <w:lvl w:ilvl="0" w:tplc="4C720ACA">
      <w:start w:val="1"/>
      <w:numFmt w:val="bullet"/>
      <w:lvlText w:val=""/>
      <w:lvlJc w:val="left"/>
      <w:pPr>
        <w:tabs>
          <w:tab w:val="num" w:pos="360"/>
        </w:tabs>
        <w:ind w:left="360" w:hanging="360"/>
      </w:pPr>
      <w:rPr>
        <w:rFonts w:ascii="Symbol" w:hAnsi="Symbol"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285122A"/>
    <w:multiLevelType w:val="hybridMultilevel"/>
    <w:tmpl w:val="F07EC6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94D30ED"/>
    <w:multiLevelType w:val="hybridMultilevel"/>
    <w:tmpl w:val="88083A1E"/>
    <w:lvl w:ilvl="0" w:tplc="4C720ACA">
      <w:start w:val="1"/>
      <w:numFmt w:val="bullet"/>
      <w:lvlText w:val=""/>
      <w:lvlJc w:val="left"/>
      <w:pPr>
        <w:tabs>
          <w:tab w:val="num" w:pos="360"/>
        </w:tabs>
        <w:ind w:left="360" w:hanging="360"/>
      </w:pPr>
      <w:rPr>
        <w:rFonts w:ascii="Symbol" w:hAnsi="Symbol"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A733783"/>
    <w:multiLevelType w:val="hybridMultilevel"/>
    <w:tmpl w:val="C520DA94"/>
    <w:lvl w:ilvl="0" w:tplc="4C720ACA">
      <w:start w:val="1"/>
      <w:numFmt w:val="bullet"/>
      <w:lvlText w:val=""/>
      <w:lvlJc w:val="left"/>
      <w:pPr>
        <w:tabs>
          <w:tab w:val="num" w:pos="360"/>
        </w:tabs>
        <w:ind w:left="360" w:hanging="360"/>
      </w:pPr>
      <w:rPr>
        <w:rFonts w:ascii="Symbol" w:hAnsi="Symbol"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C5041D6"/>
    <w:multiLevelType w:val="hybridMultilevel"/>
    <w:tmpl w:val="EFDE97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D35CAB"/>
    <w:multiLevelType w:val="hybridMultilevel"/>
    <w:tmpl w:val="6F3012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972C14"/>
    <w:multiLevelType w:val="hybridMultilevel"/>
    <w:tmpl w:val="B7942FAE"/>
    <w:lvl w:ilvl="0" w:tplc="5580995A">
      <w:start w:val="1"/>
      <w:numFmt w:val="decimal"/>
      <w:lvlText w:val="%1."/>
      <w:lvlJc w:val="left"/>
      <w:pPr>
        <w:ind w:left="1080" w:hanging="72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8176A20"/>
    <w:multiLevelType w:val="hybridMultilevel"/>
    <w:tmpl w:val="AA144B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CBE6177"/>
    <w:multiLevelType w:val="hybridMultilevel"/>
    <w:tmpl w:val="D368B7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70389632">
    <w:abstractNumId w:val="18"/>
  </w:num>
  <w:num w:numId="2" w16cid:durableId="1851480879">
    <w:abstractNumId w:val="11"/>
  </w:num>
  <w:num w:numId="3" w16cid:durableId="166485037">
    <w:abstractNumId w:val="9"/>
  </w:num>
  <w:num w:numId="4" w16cid:durableId="354430032">
    <w:abstractNumId w:val="6"/>
  </w:num>
  <w:num w:numId="5" w16cid:durableId="1554073282">
    <w:abstractNumId w:val="20"/>
  </w:num>
  <w:num w:numId="6" w16cid:durableId="1168011034">
    <w:abstractNumId w:val="7"/>
  </w:num>
  <w:num w:numId="7" w16cid:durableId="324281352">
    <w:abstractNumId w:val="17"/>
  </w:num>
  <w:num w:numId="8" w16cid:durableId="128284623">
    <w:abstractNumId w:val="21"/>
  </w:num>
  <w:num w:numId="9" w16cid:durableId="196546973">
    <w:abstractNumId w:val="24"/>
  </w:num>
  <w:num w:numId="10" w16cid:durableId="1690638985">
    <w:abstractNumId w:val="3"/>
  </w:num>
  <w:num w:numId="11" w16cid:durableId="691540672">
    <w:abstractNumId w:val="22"/>
  </w:num>
  <w:num w:numId="12" w16cid:durableId="130055183">
    <w:abstractNumId w:val="13"/>
  </w:num>
  <w:num w:numId="13" w16cid:durableId="637296507">
    <w:abstractNumId w:val="2"/>
  </w:num>
  <w:num w:numId="14" w16cid:durableId="791098111">
    <w:abstractNumId w:val="5"/>
  </w:num>
  <w:num w:numId="15" w16cid:durableId="235628648">
    <w:abstractNumId w:val="19"/>
  </w:num>
  <w:num w:numId="16" w16cid:durableId="1009019220">
    <w:abstractNumId w:val="25"/>
  </w:num>
  <w:num w:numId="17" w16cid:durableId="462430863">
    <w:abstractNumId w:val="15"/>
  </w:num>
  <w:num w:numId="18" w16cid:durableId="2049644576">
    <w:abstractNumId w:val="26"/>
  </w:num>
  <w:num w:numId="19" w16cid:durableId="1013189908">
    <w:abstractNumId w:val="4"/>
  </w:num>
  <w:num w:numId="20" w16cid:durableId="1616861722">
    <w:abstractNumId w:val="30"/>
  </w:num>
  <w:num w:numId="21" w16cid:durableId="1350788368">
    <w:abstractNumId w:val="0"/>
  </w:num>
  <w:num w:numId="22" w16cid:durableId="1940866550">
    <w:abstractNumId w:val="8"/>
  </w:num>
  <w:num w:numId="23" w16cid:durableId="921841883">
    <w:abstractNumId w:val="16"/>
  </w:num>
  <w:num w:numId="24" w16cid:durableId="2070304126">
    <w:abstractNumId w:val="12"/>
  </w:num>
  <w:num w:numId="25" w16cid:durableId="122238588">
    <w:abstractNumId w:val="23"/>
  </w:num>
  <w:num w:numId="26" w16cid:durableId="1929732833">
    <w:abstractNumId w:val="10"/>
  </w:num>
  <w:num w:numId="27" w16cid:durableId="211962365">
    <w:abstractNumId w:val="27"/>
  </w:num>
  <w:num w:numId="28" w16cid:durableId="653143693">
    <w:abstractNumId w:val="29"/>
  </w:num>
  <w:num w:numId="29" w16cid:durableId="519468768">
    <w:abstractNumId w:val="14"/>
  </w:num>
  <w:num w:numId="30" w16cid:durableId="1595549175">
    <w:abstractNumId w:val="28"/>
  </w:num>
  <w:num w:numId="31" w16cid:durableId="218252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CD4"/>
    <w:rsid w:val="0004469F"/>
    <w:rsid w:val="00066E51"/>
    <w:rsid w:val="000C1847"/>
    <w:rsid w:val="000D45E5"/>
    <w:rsid w:val="0010294A"/>
    <w:rsid w:val="00116CA5"/>
    <w:rsid w:val="001319E2"/>
    <w:rsid w:val="001461D0"/>
    <w:rsid w:val="00151C49"/>
    <w:rsid w:val="00176CFB"/>
    <w:rsid w:val="00180B44"/>
    <w:rsid w:val="001B153D"/>
    <w:rsid w:val="001D2314"/>
    <w:rsid w:val="00204CA7"/>
    <w:rsid w:val="0024606F"/>
    <w:rsid w:val="00272456"/>
    <w:rsid w:val="002764B5"/>
    <w:rsid w:val="002A3420"/>
    <w:rsid w:val="002C075E"/>
    <w:rsid w:val="002D10FD"/>
    <w:rsid w:val="00306769"/>
    <w:rsid w:val="00307232"/>
    <w:rsid w:val="00320EB6"/>
    <w:rsid w:val="00341097"/>
    <w:rsid w:val="003B197A"/>
    <w:rsid w:val="003B7BC2"/>
    <w:rsid w:val="003C308F"/>
    <w:rsid w:val="003E3EDE"/>
    <w:rsid w:val="004015A0"/>
    <w:rsid w:val="004431E4"/>
    <w:rsid w:val="004479C1"/>
    <w:rsid w:val="00455A6F"/>
    <w:rsid w:val="004667DD"/>
    <w:rsid w:val="00480D5B"/>
    <w:rsid w:val="0048141B"/>
    <w:rsid w:val="004B5DDC"/>
    <w:rsid w:val="004B62F0"/>
    <w:rsid w:val="00501987"/>
    <w:rsid w:val="00541DD3"/>
    <w:rsid w:val="00542071"/>
    <w:rsid w:val="00545245"/>
    <w:rsid w:val="00564BEE"/>
    <w:rsid w:val="0056536C"/>
    <w:rsid w:val="00592C8A"/>
    <w:rsid w:val="005F60CC"/>
    <w:rsid w:val="00603D43"/>
    <w:rsid w:val="00646277"/>
    <w:rsid w:val="00691F47"/>
    <w:rsid w:val="006B4C87"/>
    <w:rsid w:val="006C2031"/>
    <w:rsid w:val="006D1D58"/>
    <w:rsid w:val="006F2F87"/>
    <w:rsid w:val="007068C9"/>
    <w:rsid w:val="00726A9F"/>
    <w:rsid w:val="007276AD"/>
    <w:rsid w:val="00734CFB"/>
    <w:rsid w:val="0075697F"/>
    <w:rsid w:val="0076379B"/>
    <w:rsid w:val="00770931"/>
    <w:rsid w:val="0078039F"/>
    <w:rsid w:val="007A372F"/>
    <w:rsid w:val="007C4E22"/>
    <w:rsid w:val="007F688E"/>
    <w:rsid w:val="007F6B67"/>
    <w:rsid w:val="008119E4"/>
    <w:rsid w:val="00813CC8"/>
    <w:rsid w:val="0084131D"/>
    <w:rsid w:val="0086254E"/>
    <w:rsid w:val="00862775"/>
    <w:rsid w:val="00890F26"/>
    <w:rsid w:val="00897E8E"/>
    <w:rsid w:val="008A7DF5"/>
    <w:rsid w:val="008C6422"/>
    <w:rsid w:val="008F48B2"/>
    <w:rsid w:val="00950EC4"/>
    <w:rsid w:val="00974B68"/>
    <w:rsid w:val="009A2CF3"/>
    <w:rsid w:val="009F31F5"/>
    <w:rsid w:val="00A535C2"/>
    <w:rsid w:val="00A53DB4"/>
    <w:rsid w:val="00A706D3"/>
    <w:rsid w:val="00A7532A"/>
    <w:rsid w:val="00A92DB9"/>
    <w:rsid w:val="00AA1E4E"/>
    <w:rsid w:val="00AB785E"/>
    <w:rsid w:val="00AE3032"/>
    <w:rsid w:val="00AF120E"/>
    <w:rsid w:val="00B011A8"/>
    <w:rsid w:val="00B20ED5"/>
    <w:rsid w:val="00B27296"/>
    <w:rsid w:val="00B30FC3"/>
    <w:rsid w:val="00B45346"/>
    <w:rsid w:val="00B74B42"/>
    <w:rsid w:val="00B77A2B"/>
    <w:rsid w:val="00B95147"/>
    <w:rsid w:val="00B97162"/>
    <w:rsid w:val="00BF6430"/>
    <w:rsid w:val="00C16489"/>
    <w:rsid w:val="00C36400"/>
    <w:rsid w:val="00C37DC4"/>
    <w:rsid w:val="00C450D9"/>
    <w:rsid w:val="00C76B33"/>
    <w:rsid w:val="00C87DFC"/>
    <w:rsid w:val="00CB245D"/>
    <w:rsid w:val="00CB6761"/>
    <w:rsid w:val="00CC2C54"/>
    <w:rsid w:val="00CE225B"/>
    <w:rsid w:val="00CF6705"/>
    <w:rsid w:val="00D01BCD"/>
    <w:rsid w:val="00D02769"/>
    <w:rsid w:val="00D13644"/>
    <w:rsid w:val="00D22B31"/>
    <w:rsid w:val="00D26009"/>
    <w:rsid w:val="00D34248"/>
    <w:rsid w:val="00D357E4"/>
    <w:rsid w:val="00D37CC8"/>
    <w:rsid w:val="00D52CD4"/>
    <w:rsid w:val="00D53F50"/>
    <w:rsid w:val="00D562A2"/>
    <w:rsid w:val="00D67ABC"/>
    <w:rsid w:val="00D67AC6"/>
    <w:rsid w:val="00D891EB"/>
    <w:rsid w:val="00D97567"/>
    <w:rsid w:val="00DB361D"/>
    <w:rsid w:val="00DD4E74"/>
    <w:rsid w:val="00DE4110"/>
    <w:rsid w:val="00DF66A4"/>
    <w:rsid w:val="00E0560F"/>
    <w:rsid w:val="00E422B5"/>
    <w:rsid w:val="00E614B0"/>
    <w:rsid w:val="00E741E1"/>
    <w:rsid w:val="00EA0562"/>
    <w:rsid w:val="00ED7373"/>
    <w:rsid w:val="00EE0CB2"/>
    <w:rsid w:val="00EF2E26"/>
    <w:rsid w:val="00F209BA"/>
    <w:rsid w:val="00F2770C"/>
    <w:rsid w:val="00F477A8"/>
    <w:rsid w:val="00F533D7"/>
    <w:rsid w:val="00F76A27"/>
    <w:rsid w:val="00F81CF2"/>
    <w:rsid w:val="00F85359"/>
    <w:rsid w:val="0277D40A"/>
    <w:rsid w:val="0293153F"/>
    <w:rsid w:val="02CBDA08"/>
    <w:rsid w:val="0806324C"/>
    <w:rsid w:val="0E13A0C8"/>
    <w:rsid w:val="0E94F48C"/>
    <w:rsid w:val="11B50218"/>
    <w:rsid w:val="1824439C"/>
    <w:rsid w:val="19C013FD"/>
    <w:rsid w:val="1B5BE45E"/>
    <w:rsid w:val="1CC078D7"/>
    <w:rsid w:val="1D20C7AE"/>
    <w:rsid w:val="1EF404AB"/>
    <w:rsid w:val="1FC9E122"/>
    <w:rsid w:val="235B0DB9"/>
    <w:rsid w:val="2379676F"/>
    <w:rsid w:val="24F677B0"/>
    <w:rsid w:val="262F9D0C"/>
    <w:rsid w:val="295BCBB1"/>
    <w:rsid w:val="2B33CC2C"/>
    <w:rsid w:val="2D8B82C3"/>
    <w:rsid w:val="2DC87BCC"/>
    <w:rsid w:val="2DCF4AC2"/>
    <w:rsid w:val="2FB9A512"/>
    <w:rsid w:val="31ED5CD4"/>
    <w:rsid w:val="3658E6AC"/>
    <w:rsid w:val="36C89CF2"/>
    <w:rsid w:val="374FED67"/>
    <w:rsid w:val="37A3E73D"/>
    <w:rsid w:val="38E1F8B6"/>
    <w:rsid w:val="3933B43D"/>
    <w:rsid w:val="3A1628FD"/>
    <w:rsid w:val="3D3D611E"/>
    <w:rsid w:val="4087C149"/>
    <w:rsid w:val="4302CCCD"/>
    <w:rsid w:val="43B061ED"/>
    <w:rsid w:val="4713912C"/>
    <w:rsid w:val="47231146"/>
    <w:rsid w:val="4A616279"/>
    <w:rsid w:val="4AF54B28"/>
    <w:rsid w:val="4EF742CF"/>
    <w:rsid w:val="52CE5F5E"/>
    <w:rsid w:val="5BD5C5D7"/>
    <w:rsid w:val="5CB1E166"/>
    <w:rsid w:val="5D719638"/>
    <w:rsid w:val="5FB0EE7B"/>
    <w:rsid w:val="5FF93C06"/>
    <w:rsid w:val="60015A83"/>
    <w:rsid w:val="66CA3983"/>
    <w:rsid w:val="69E8AE88"/>
    <w:rsid w:val="6AAFDDC3"/>
    <w:rsid w:val="70A63267"/>
    <w:rsid w:val="7180CCFD"/>
    <w:rsid w:val="723C8609"/>
    <w:rsid w:val="77F00E81"/>
    <w:rsid w:val="798BDEE2"/>
    <w:rsid w:val="7CC47C9C"/>
    <w:rsid w:val="7E5F50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4B20AC"/>
  <w15:chartTrackingRefBased/>
  <w15:docId w15:val="{51075BAE-5DB4-4B59-9E64-86380C79C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2CD4"/>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D52CD4"/>
    <w:rPr>
      <w:i/>
      <w:iCs/>
    </w:rPr>
  </w:style>
  <w:style w:type="character" w:styleId="Hyperlink">
    <w:name w:val="Hyperlink"/>
    <w:rsid w:val="00D52CD4"/>
    <w:rPr>
      <w:color w:val="0000FF"/>
      <w:u w:val="single"/>
    </w:rPr>
  </w:style>
  <w:style w:type="paragraph" w:styleId="Footer">
    <w:name w:val="footer"/>
    <w:basedOn w:val="Normal"/>
    <w:link w:val="FooterChar"/>
    <w:uiPriority w:val="99"/>
    <w:rsid w:val="00D52CD4"/>
    <w:pPr>
      <w:tabs>
        <w:tab w:val="center" w:pos="4153"/>
        <w:tab w:val="right" w:pos="8306"/>
      </w:tabs>
    </w:pPr>
  </w:style>
  <w:style w:type="character" w:styleId="PageNumber">
    <w:name w:val="page number"/>
    <w:basedOn w:val="DefaultParagraphFont"/>
    <w:rsid w:val="00D52CD4"/>
  </w:style>
  <w:style w:type="table" w:styleId="TableGrid">
    <w:name w:val="Table Grid"/>
    <w:basedOn w:val="TableNormal"/>
    <w:rsid w:val="00D52C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D52CD4"/>
    <w:pPr>
      <w:tabs>
        <w:tab w:val="center" w:pos="4153"/>
        <w:tab w:val="right" w:pos="8306"/>
      </w:tabs>
    </w:pPr>
  </w:style>
  <w:style w:type="character" w:styleId="Strong">
    <w:name w:val="Strong"/>
    <w:qFormat/>
    <w:rsid w:val="00B77A2B"/>
    <w:rPr>
      <w:b/>
      <w:bCs/>
    </w:rPr>
  </w:style>
  <w:style w:type="paragraph" w:styleId="BodyText">
    <w:name w:val="Body Text"/>
    <w:basedOn w:val="Normal"/>
    <w:link w:val="BodyTextChar"/>
    <w:rsid w:val="00B77A2B"/>
    <w:pPr>
      <w:jc w:val="center"/>
    </w:pPr>
    <w:rPr>
      <w:rFonts w:ascii="Arial Black" w:hAnsi="Arial Black"/>
      <w:color w:val="99CCFF"/>
      <w:sz w:val="32"/>
      <w:lang w:eastAsia="en-US"/>
    </w:rPr>
  </w:style>
  <w:style w:type="character" w:customStyle="1" w:styleId="BodyTextChar">
    <w:name w:val="Body Text Char"/>
    <w:link w:val="BodyText"/>
    <w:rsid w:val="00B77A2B"/>
    <w:rPr>
      <w:rFonts w:ascii="Arial Black" w:hAnsi="Arial Black"/>
      <w:color w:val="99CCFF"/>
      <w:sz w:val="32"/>
      <w:szCs w:val="24"/>
      <w:lang w:eastAsia="en-US"/>
    </w:rPr>
  </w:style>
  <w:style w:type="character" w:styleId="FollowedHyperlink">
    <w:name w:val="FollowedHyperlink"/>
    <w:rsid w:val="009A2CF3"/>
    <w:rPr>
      <w:color w:val="800080"/>
      <w:u w:val="single"/>
    </w:rPr>
  </w:style>
  <w:style w:type="paragraph" w:styleId="ListParagraph">
    <w:name w:val="List Paragraph"/>
    <w:basedOn w:val="Normal"/>
    <w:uiPriority w:val="34"/>
    <w:qFormat/>
    <w:rsid w:val="002764B5"/>
    <w:pPr>
      <w:ind w:left="720"/>
    </w:pPr>
  </w:style>
  <w:style w:type="paragraph" w:customStyle="1" w:styleId="paragraph">
    <w:name w:val="paragraph"/>
    <w:basedOn w:val="Normal"/>
    <w:rsid w:val="00545245"/>
    <w:pPr>
      <w:spacing w:before="100" w:beforeAutospacing="1" w:after="100" w:afterAutospacing="1"/>
    </w:pPr>
  </w:style>
  <w:style w:type="character" w:customStyle="1" w:styleId="normaltextrun">
    <w:name w:val="normaltextrun"/>
    <w:basedOn w:val="DefaultParagraphFont"/>
    <w:rsid w:val="00545245"/>
  </w:style>
  <w:style w:type="character" w:customStyle="1" w:styleId="eop">
    <w:name w:val="eop"/>
    <w:basedOn w:val="DefaultParagraphFont"/>
    <w:rsid w:val="00545245"/>
  </w:style>
  <w:style w:type="character" w:customStyle="1" w:styleId="tabchar">
    <w:name w:val="tabchar"/>
    <w:basedOn w:val="DefaultParagraphFont"/>
    <w:rsid w:val="00545245"/>
  </w:style>
  <w:style w:type="character" w:customStyle="1" w:styleId="scxw256774464">
    <w:name w:val="scxw256774464"/>
    <w:basedOn w:val="DefaultParagraphFont"/>
    <w:rsid w:val="00545245"/>
  </w:style>
  <w:style w:type="character" w:styleId="UnresolvedMention">
    <w:name w:val="Unresolved Mention"/>
    <w:basedOn w:val="DefaultParagraphFont"/>
    <w:uiPriority w:val="99"/>
    <w:semiHidden/>
    <w:unhideWhenUsed/>
    <w:rsid w:val="001461D0"/>
    <w:rPr>
      <w:color w:val="605E5C"/>
      <w:shd w:val="clear" w:color="auto" w:fill="E1DFDD"/>
    </w:rPr>
  </w:style>
  <w:style w:type="character" w:customStyle="1" w:styleId="wacimagecontainer">
    <w:name w:val="wacimagecontainer"/>
    <w:basedOn w:val="DefaultParagraphFont"/>
    <w:rsid w:val="006B4C87"/>
  </w:style>
  <w:style w:type="paragraph" w:styleId="NormalWeb">
    <w:name w:val="Normal (Web)"/>
    <w:basedOn w:val="Normal"/>
    <w:uiPriority w:val="99"/>
    <w:unhideWhenUsed/>
    <w:rsid w:val="00D67AC6"/>
    <w:pPr>
      <w:spacing w:before="100" w:beforeAutospacing="1" w:after="100" w:afterAutospacing="1"/>
    </w:pPr>
  </w:style>
  <w:style w:type="character" w:customStyle="1" w:styleId="FooterChar">
    <w:name w:val="Footer Char"/>
    <w:basedOn w:val="DefaultParagraphFont"/>
    <w:link w:val="Footer"/>
    <w:uiPriority w:val="99"/>
    <w:rsid w:val="00D67AC6"/>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017240">
      <w:bodyDiv w:val="1"/>
      <w:marLeft w:val="0"/>
      <w:marRight w:val="0"/>
      <w:marTop w:val="0"/>
      <w:marBottom w:val="0"/>
      <w:divBdr>
        <w:top w:val="none" w:sz="0" w:space="0" w:color="auto"/>
        <w:left w:val="none" w:sz="0" w:space="0" w:color="auto"/>
        <w:bottom w:val="none" w:sz="0" w:space="0" w:color="auto"/>
        <w:right w:val="none" w:sz="0" w:space="0" w:color="auto"/>
      </w:divBdr>
      <w:divsChild>
        <w:div w:id="1944150701">
          <w:marLeft w:val="0"/>
          <w:marRight w:val="0"/>
          <w:marTop w:val="0"/>
          <w:marBottom w:val="0"/>
          <w:divBdr>
            <w:top w:val="none" w:sz="0" w:space="0" w:color="auto"/>
            <w:left w:val="none" w:sz="0" w:space="0" w:color="auto"/>
            <w:bottom w:val="none" w:sz="0" w:space="0" w:color="auto"/>
            <w:right w:val="none" w:sz="0" w:space="0" w:color="auto"/>
          </w:divBdr>
        </w:div>
        <w:div w:id="553006961">
          <w:marLeft w:val="0"/>
          <w:marRight w:val="0"/>
          <w:marTop w:val="0"/>
          <w:marBottom w:val="0"/>
          <w:divBdr>
            <w:top w:val="none" w:sz="0" w:space="0" w:color="auto"/>
            <w:left w:val="none" w:sz="0" w:space="0" w:color="auto"/>
            <w:bottom w:val="none" w:sz="0" w:space="0" w:color="auto"/>
            <w:right w:val="none" w:sz="0" w:space="0" w:color="auto"/>
          </w:divBdr>
        </w:div>
        <w:div w:id="1882936626">
          <w:marLeft w:val="0"/>
          <w:marRight w:val="0"/>
          <w:marTop w:val="0"/>
          <w:marBottom w:val="0"/>
          <w:divBdr>
            <w:top w:val="none" w:sz="0" w:space="0" w:color="auto"/>
            <w:left w:val="none" w:sz="0" w:space="0" w:color="auto"/>
            <w:bottom w:val="none" w:sz="0" w:space="0" w:color="auto"/>
            <w:right w:val="none" w:sz="0" w:space="0" w:color="auto"/>
          </w:divBdr>
        </w:div>
        <w:div w:id="2098204617">
          <w:marLeft w:val="0"/>
          <w:marRight w:val="0"/>
          <w:marTop w:val="0"/>
          <w:marBottom w:val="0"/>
          <w:divBdr>
            <w:top w:val="none" w:sz="0" w:space="0" w:color="auto"/>
            <w:left w:val="none" w:sz="0" w:space="0" w:color="auto"/>
            <w:bottom w:val="none" w:sz="0" w:space="0" w:color="auto"/>
            <w:right w:val="none" w:sz="0" w:space="0" w:color="auto"/>
          </w:divBdr>
        </w:div>
        <w:div w:id="213154136">
          <w:marLeft w:val="0"/>
          <w:marRight w:val="0"/>
          <w:marTop w:val="0"/>
          <w:marBottom w:val="0"/>
          <w:divBdr>
            <w:top w:val="none" w:sz="0" w:space="0" w:color="auto"/>
            <w:left w:val="none" w:sz="0" w:space="0" w:color="auto"/>
            <w:bottom w:val="none" w:sz="0" w:space="0" w:color="auto"/>
            <w:right w:val="none" w:sz="0" w:space="0" w:color="auto"/>
          </w:divBdr>
        </w:div>
        <w:div w:id="1594973185">
          <w:marLeft w:val="0"/>
          <w:marRight w:val="0"/>
          <w:marTop w:val="0"/>
          <w:marBottom w:val="0"/>
          <w:divBdr>
            <w:top w:val="none" w:sz="0" w:space="0" w:color="auto"/>
            <w:left w:val="none" w:sz="0" w:space="0" w:color="auto"/>
            <w:bottom w:val="none" w:sz="0" w:space="0" w:color="auto"/>
            <w:right w:val="none" w:sz="0" w:space="0" w:color="auto"/>
          </w:divBdr>
        </w:div>
        <w:div w:id="705833143">
          <w:marLeft w:val="0"/>
          <w:marRight w:val="0"/>
          <w:marTop w:val="0"/>
          <w:marBottom w:val="0"/>
          <w:divBdr>
            <w:top w:val="none" w:sz="0" w:space="0" w:color="auto"/>
            <w:left w:val="none" w:sz="0" w:space="0" w:color="auto"/>
            <w:bottom w:val="none" w:sz="0" w:space="0" w:color="auto"/>
            <w:right w:val="none" w:sz="0" w:space="0" w:color="auto"/>
          </w:divBdr>
        </w:div>
        <w:div w:id="137960139">
          <w:marLeft w:val="0"/>
          <w:marRight w:val="0"/>
          <w:marTop w:val="0"/>
          <w:marBottom w:val="0"/>
          <w:divBdr>
            <w:top w:val="none" w:sz="0" w:space="0" w:color="auto"/>
            <w:left w:val="none" w:sz="0" w:space="0" w:color="auto"/>
            <w:bottom w:val="none" w:sz="0" w:space="0" w:color="auto"/>
            <w:right w:val="none" w:sz="0" w:space="0" w:color="auto"/>
          </w:divBdr>
        </w:div>
        <w:div w:id="2019236022">
          <w:marLeft w:val="0"/>
          <w:marRight w:val="0"/>
          <w:marTop w:val="0"/>
          <w:marBottom w:val="0"/>
          <w:divBdr>
            <w:top w:val="none" w:sz="0" w:space="0" w:color="auto"/>
            <w:left w:val="none" w:sz="0" w:space="0" w:color="auto"/>
            <w:bottom w:val="none" w:sz="0" w:space="0" w:color="auto"/>
            <w:right w:val="none" w:sz="0" w:space="0" w:color="auto"/>
          </w:divBdr>
        </w:div>
        <w:div w:id="440806100">
          <w:marLeft w:val="0"/>
          <w:marRight w:val="0"/>
          <w:marTop w:val="0"/>
          <w:marBottom w:val="0"/>
          <w:divBdr>
            <w:top w:val="none" w:sz="0" w:space="0" w:color="auto"/>
            <w:left w:val="none" w:sz="0" w:space="0" w:color="auto"/>
            <w:bottom w:val="none" w:sz="0" w:space="0" w:color="auto"/>
            <w:right w:val="none" w:sz="0" w:space="0" w:color="auto"/>
          </w:divBdr>
        </w:div>
      </w:divsChild>
    </w:div>
    <w:div w:id="627704218">
      <w:bodyDiv w:val="1"/>
      <w:marLeft w:val="0"/>
      <w:marRight w:val="0"/>
      <w:marTop w:val="0"/>
      <w:marBottom w:val="0"/>
      <w:divBdr>
        <w:top w:val="none" w:sz="0" w:space="0" w:color="auto"/>
        <w:left w:val="none" w:sz="0" w:space="0" w:color="auto"/>
        <w:bottom w:val="none" w:sz="0" w:space="0" w:color="auto"/>
        <w:right w:val="none" w:sz="0" w:space="0" w:color="auto"/>
      </w:divBdr>
    </w:div>
    <w:div w:id="652369463">
      <w:bodyDiv w:val="1"/>
      <w:marLeft w:val="0"/>
      <w:marRight w:val="0"/>
      <w:marTop w:val="0"/>
      <w:marBottom w:val="0"/>
      <w:divBdr>
        <w:top w:val="none" w:sz="0" w:space="0" w:color="auto"/>
        <w:left w:val="none" w:sz="0" w:space="0" w:color="auto"/>
        <w:bottom w:val="none" w:sz="0" w:space="0" w:color="auto"/>
        <w:right w:val="none" w:sz="0" w:space="0" w:color="auto"/>
      </w:divBdr>
    </w:div>
    <w:div w:id="1389568561">
      <w:bodyDiv w:val="1"/>
      <w:marLeft w:val="0"/>
      <w:marRight w:val="0"/>
      <w:marTop w:val="0"/>
      <w:marBottom w:val="0"/>
      <w:divBdr>
        <w:top w:val="none" w:sz="0" w:space="0" w:color="auto"/>
        <w:left w:val="none" w:sz="0" w:space="0" w:color="auto"/>
        <w:bottom w:val="none" w:sz="0" w:space="0" w:color="auto"/>
        <w:right w:val="none" w:sz="0" w:space="0" w:color="auto"/>
      </w:divBdr>
    </w:div>
    <w:div w:id="1746950600">
      <w:bodyDiv w:val="1"/>
      <w:marLeft w:val="0"/>
      <w:marRight w:val="0"/>
      <w:marTop w:val="0"/>
      <w:marBottom w:val="0"/>
      <w:divBdr>
        <w:top w:val="none" w:sz="0" w:space="0" w:color="auto"/>
        <w:left w:val="none" w:sz="0" w:space="0" w:color="auto"/>
        <w:bottom w:val="none" w:sz="0" w:space="0" w:color="auto"/>
        <w:right w:val="none" w:sz="0" w:space="0" w:color="auto"/>
      </w:divBdr>
      <w:divsChild>
        <w:div w:id="295992466">
          <w:marLeft w:val="0"/>
          <w:marRight w:val="0"/>
          <w:marTop w:val="0"/>
          <w:marBottom w:val="0"/>
          <w:divBdr>
            <w:top w:val="none" w:sz="0" w:space="0" w:color="auto"/>
            <w:left w:val="none" w:sz="0" w:space="0" w:color="auto"/>
            <w:bottom w:val="none" w:sz="0" w:space="0" w:color="auto"/>
            <w:right w:val="none" w:sz="0" w:space="0" w:color="auto"/>
          </w:divBdr>
        </w:div>
        <w:div w:id="297609180">
          <w:marLeft w:val="0"/>
          <w:marRight w:val="0"/>
          <w:marTop w:val="0"/>
          <w:marBottom w:val="0"/>
          <w:divBdr>
            <w:top w:val="none" w:sz="0" w:space="0" w:color="auto"/>
            <w:left w:val="none" w:sz="0" w:space="0" w:color="auto"/>
            <w:bottom w:val="none" w:sz="0" w:space="0" w:color="auto"/>
            <w:right w:val="none" w:sz="0" w:space="0" w:color="auto"/>
          </w:divBdr>
        </w:div>
        <w:div w:id="297687207">
          <w:marLeft w:val="0"/>
          <w:marRight w:val="0"/>
          <w:marTop w:val="0"/>
          <w:marBottom w:val="0"/>
          <w:divBdr>
            <w:top w:val="none" w:sz="0" w:space="0" w:color="auto"/>
            <w:left w:val="none" w:sz="0" w:space="0" w:color="auto"/>
            <w:bottom w:val="none" w:sz="0" w:space="0" w:color="auto"/>
            <w:right w:val="none" w:sz="0" w:space="0" w:color="auto"/>
          </w:divBdr>
        </w:div>
        <w:div w:id="454719741">
          <w:marLeft w:val="0"/>
          <w:marRight w:val="0"/>
          <w:marTop w:val="0"/>
          <w:marBottom w:val="0"/>
          <w:divBdr>
            <w:top w:val="none" w:sz="0" w:space="0" w:color="auto"/>
            <w:left w:val="none" w:sz="0" w:space="0" w:color="auto"/>
            <w:bottom w:val="none" w:sz="0" w:space="0" w:color="auto"/>
            <w:right w:val="none" w:sz="0" w:space="0" w:color="auto"/>
          </w:divBdr>
        </w:div>
        <w:div w:id="463423589">
          <w:marLeft w:val="0"/>
          <w:marRight w:val="0"/>
          <w:marTop w:val="0"/>
          <w:marBottom w:val="0"/>
          <w:divBdr>
            <w:top w:val="none" w:sz="0" w:space="0" w:color="auto"/>
            <w:left w:val="none" w:sz="0" w:space="0" w:color="auto"/>
            <w:bottom w:val="none" w:sz="0" w:space="0" w:color="auto"/>
            <w:right w:val="none" w:sz="0" w:space="0" w:color="auto"/>
          </w:divBdr>
        </w:div>
        <w:div w:id="579170558">
          <w:marLeft w:val="0"/>
          <w:marRight w:val="0"/>
          <w:marTop w:val="0"/>
          <w:marBottom w:val="0"/>
          <w:divBdr>
            <w:top w:val="none" w:sz="0" w:space="0" w:color="auto"/>
            <w:left w:val="none" w:sz="0" w:space="0" w:color="auto"/>
            <w:bottom w:val="none" w:sz="0" w:space="0" w:color="auto"/>
            <w:right w:val="none" w:sz="0" w:space="0" w:color="auto"/>
          </w:divBdr>
        </w:div>
        <w:div w:id="826285776">
          <w:marLeft w:val="0"/>
          <w:marRight w:val="0"/>
          <w:marTop w:val="0"/>
          <w:marBottom w:val="0"/>
          <w:divBdr>
            <w:top w:val="none" w:sz="0" w:space="0" w:color="auto"/>
            <w:left w:val="none" w:sz="0" w:space="0" w:color="auto"/>
            <w:bottom w:val="none" w:sz="0" w:space="0" w:color="auto"/>
            <w:right w:val="none" w:sz="0" w:space="0" w:color="auto"/>
          </w:divBdr>
        </w:div>
        <w:div w:id="887838583">
          <w:marLeft w:val="0"/>
          <w:marRight w:val="0"/>
          <w:marTop w:val="0"/>
          <w:marBottom w:val="0"/>
          <w:divBdr>
            <w:top w:val="none" w:sz="0" w:space="0" w:color="auto"/>
            <w:left w:val="none" w:sz="0" w:space="0" w:color="auto"/>
            <w:bottom w:val="none" w:sz="0" w:space="0" w:color="auto"/>
            <w:right w:val="none" w:sz="0" w:space="0" w:color="auto"/>
          </w:divBdr>
        </w:div>
        <w:div w:id="951664591">
          <w:marLeft w:val="0"/>
          <w:marRight w:val="0"/>
          <w:marTop w:val="0"/>
          <w:marBottom w:val="0"/>
          <w:divBdr>
            <w:top w:val="none" w:sz="0" w:space="0" w:color="auto"/>
            <w:left w:val="none" w:sz="0" w:space="0" w:color="auto"/>
            <w:bottom w:val="none" w:sz="0" w:space="0" w:color="auto"/>
            <w:right w:val="none" w:sz="0" w:space="0" w:color="auto"/>
          </w:divBdr>
        </w:div>
        <w:div w:id="1116363140">
          <w:marLeft w:val="0"/>
          <w:marRight w:val="0"/>
          <w:marTop w:val="0"/>
          <w:marBottom w:val="0"/>
          <w:divBdr>
            <w:top w:val="none" w:sz="0" w:space="0" w:color="auto"/>
            <w:left w:val="none" w:sz="0" w:space="0" w:color="auto"/>
            <w:bottom w:val="none" w:sz="0" w:space="0" w:color="auto"/>
            <w:right w:val="none" w:sz="0" w:space="0" w:color="auto"/>
          </w:divBdr>
        </w:div>
        <w:div w:id="1939217257">
          <w:marLeft w:val="0"/>
          <w:marRight w:val="0"/>
          <w:marTop w:val="0"/>
          <w:marBottom w:val="0"/>
          <w:divBdr>
            <w:top w:val="none" w:sz="0" w:space="0" w:color="auto"/>
            <w:left w:val="none" w:sz="0" w:space="0" w:color="auto"/>
            <w:bottom w:val="none" w:sz="0" w:space="0" w:color="auto"/>
            <w:right w:val="none" w:sz="0" w:space="0" w:color="auto"/>
          </w:divBdr>
          <w:divsChild>
            <w:div w:id="1312756527">
              <w:marLeft w:val="-75"/>
              <w:marRight w:val="0"/>
              <w:marTop w:val="30"/>
              <w:marBottom w:val="30"/>
              <w:divBdr>
                <w:top w:val="none" w:sz="0" w:space="0" w:color="auto"/>
                <w:left w:val="none" w:sz="0" w:space="0" w:color="auto"/>
                <w:bottom w:val="none" w:sz="0" w:space="0" w:color="auto"/>
                <w:right w:val="none" w:sz="0" w:space="0" w:color="auto"/>
              </w:divBdr>
              <w:divsChild>
                <w:div w:id="277893">
                  <w:marLeft w:val="0"/>
                  <w:marRight w:val="0"/>
                  <w:marTop w:val="0"/>
                  <w:marBottom w:val="0"/>
                  <w:divBdr>
                    <w:top w:val="none" w:sz="0" w:space="0" w:color="auto"/>
                    <w:left w:val="none" w:sz="0" w:space="0" w:color="auto"/>
                    <w:bottom w:val="none" w:sz="0" w:space="0" w:color="auto"/>
                    <w:right w:val="none" w:sz="0" w:space="0" w:color="auto"/>
                  </w:divBdr>
                  <w:divsChild>
                    <w:div w:id="832062869">
                      <w:marLeft w:val="0"/>
                      <w:marRight w:val="0"/>
                      <w:marTop w:val="0"/>
                      <w:marBottom w:val="0"/>
                      <w:divBdr>
                        <w:top w:val="none" w:sz="0" w:space="0" w:color="auto"/>
                        <w:left w:val="none" w:sz="0" w:space="0" w:color="auto"/>
                        <w:bottom w:val="none" w:sz="0" w:space="0" w:color="auto"/>
                        <w:right w:val="none" w:sz="0" w:space="0" w:color="auto"/>
                      </w:divBdr>
                    </w:div>
                  </w:divsChild>
                </w:div>
                <w:div w:id="563761785">
                  <w:marLeft w:val="0"/>
                  <w:marRight w:val="0"/>
                  <w:marTop w:val="0"/>
                  <w:marBottom w:val="0"/>
                  <w:divBdr>
                    <w:top w:val="none" w:sz="0" w:space="0" w:color="auto"/>
                    <w:left w:val="none" w:sz="0" w:space="0" w:color="auto"/>
                    <w:bottom w:val="none" w:sz="0" w:space="0" w:color="auto"/>
                    <w:right w:val="none" w:sz="0" w:space="0" w:color="auto"/>
                  </w:divBdr>
                  <w:divsChild>
                    <w:div w:id="513037941">
                      <w:marLeft w:val="0"/>
                      <w:marRight w:val="0"/>
                      <w:marTop w:val="0"/>
                      <w:marBottom w:val="0"/>
                      <w:divBdr>
                        <w:top w:val="none" w:sz="0" w:space="0" w:color="auto"/>
                        <w:left w:val="none" w:sz="0" w:space="0" w:color="auto"/>
                        <w:bottom w:val="none" w:sz="0" w:space="0" w:color="auto"/>
                        <w:right w:val="none" w:sz="0" w:space="0" w:color="auto"/>
                      </w:divBdr>
                    </w:div>
                    <w:div w:id="1529105791">
                      <w:marLeft w:val="0"/>
                      <w:marRight w:val="0"/>
                      <w:marTop w:val="0"/>
                      <w:marBottom w:val="0"/>
                      <w:divBdr>
                        <w:top w:val="none" w:sz="0" w:space="0" w:color="auto"/>
                        <w:left w:val="none" w:sz="0" w:space="0" w:color="auto"/>
                        <w:bottom w:val="none" w:sz="0" w:space="0" w:color="auto"/>
                        <w:right w:val="none" w:sz="0" w:space="0" w:color="auto"/>
                      </w:divBdr>
                    </w:div>
                  </w:divsChild>
                </w:div>
                <w:div w:id="1884445059">
                  <w:marLeft w:val="0"/>
                  <w:marRight w:val="0"/>
                  <w:marTop w:val="0"/>
                  <w:marBottom w:val="0"/>
                  <w:divBdr>
                    <w:top w:val="none" w:sz="0" w:space="0" w:color="auto"/>
                    <w:left w:val="none" w:sz="0" w:space="0" w:color="auto"/>
                    <w:bottom w:val="none" w:sz="0" w:space="0" w:color="auto"/>
                    <w:right w:val="none" w:sz="0" w:space="0" w:color="auto"/>
                  </w:divBdr>
                  <w:divsChild>
                    <w:div w:id="502933199">
                      <w:marLeft w:val="0"/>
                      <w:marRight w:val="0"/>
                      <w:marTop w:val="0"/>
                      <w:marBottom w:val="0"/>
                      <w:divBdr>
                        <w:top w:val="none" w:sz="0" w:space="0" w:color="auto"/>
                        <w:left w:val="none" w:sz="0" w:space="0" w:color="auto"/>
                        <w:bottom w:val="none" w:sz="0" w:space="0" w:color="auto"/>
                        <w:right w:val="none" w:sz="0" w:space="0" w:color="auto"/>
                      </w:divBdr>
                    </w:div>
                    <w:div w:id="731807050">
                      <w:marLeft w:val="0"/>
                      <w:marRight w:val="0"/>
                      <w:marTop w:val="0"/>
                      <w:marBottom w:val="0"/>
                      <w:divBdr>
                        <w:top w:val="none" w:sz="0" w:space="0" w:color="auto"/>
                        <w:left w:val="none" w:sz="0" w:space="0" w:color="auto"/>
                        <w:bottom w:val="none" w:sz="0" w:space="0" w:color="auto"/>
                        <w:right w:val="none" w:sz="0" w:space="0" w:color="auto"/>
                      </w:divBdr>
                    </w:div>
                    <w:div w:id="154444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571083">
          <w:marLeft w:val="0"/>
          <w:marRight w:val="0"/>
          <w:marTop w:val="0"/>
          <w:marBottom w:val="0"/>
          <w:divBdr>
            <w:top w:val="none" w:sz="0" w:space="0" w:color="auto"/>
            <w:left w:val="none" w:sz="0" w:space="0" w:color="auto"/>
            <w:bottom w:val="none" w:sz="0" w:space="0" w:color="auto"/>
            <w:right w:val="none" w:sz="0" w:space="0" w:color="auto"/>
          </w:divBdr>
        </w:div>
        <w:div w:id="2014795238">
          <w:marLeft w:val="0"/>
          <w:marRight w:val="0"/>
          <w:marTop w:val="0"/>
          <w:marBottom w:val="0"/>
          <w:divBdr>
            <w:top w:val="none" w:sz="0" w:space="0" w:color="auto"/>
            <w:left w:val="none" w:sz="0" w:space="0" w:color="auto"/>
            <w:bottom w:val="none" w:sz="0" w:space="0" w:color="auto"/>
            <w:right w:val="none" w:sz="0" w:space="0" w:color="auto"/>
          </w:divBdr>
        </w:div>
        <w:div w:id="20408851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eric.org.uk"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4.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doh.gov/uk/continenceservices.htm" TargetMode="External"/><Relationship Id="rId25" Type="http://schemas.openxmlformats.org/officeDocument/2006/relationships/footer" Target="footer7.xml"/><Relationship Id="rId33" Type="http://schemas.openxmlformats.org/officeDocument/2006/relationships/image" Target="media/image20.emf"/><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phw.nhs.wales/services-and-teams/harp/urinary-tract-infection-uti-resources-and-tools/uti-accordian/continence/"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6.xml"/><Relationship Id="rId32" Type="http://schemas.openxmlformats.org/officeDocument/2006/relationships/image" Target="media/image4.emf"/><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5.xml"/><Relationship Id="rId28" Type="http://schemas.openxmlformats.org/officeDocument/2006/relationships/footer" Target="footer9.xml"/><Relationship Id="rId10" Type="http://schemas.openxmlformats.org/officeDocument/2006/relationships/endnotes" Target="endnotes.xml"/><Relationship Id="rId19" Type="http://schemas.openxmlformats.org/officeDocument/2006/relationships/hyperlink" Target="http://www.unison.org.uk/education/" TargetMode="External"/><Relationship Id="rId3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1.xml"/><Relationship Id="rId27" Type="http://schemas.openxmlformats.org/officeDocument/2006/relationships/footer" Target="footer8.xml"/><Relationship Id="rId30" Type="http://schemas.openxmlformats.org/officeDocument/2006/relationships/footer" Target="footer10.xm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72923658F0016478113DC6FED9F5999" ma:contentTypeVersion="15" ma:contentTypeDescription="Create a new document." ma:contentTypeScope="" ma:versionID="632fa55057cc0c7c767479f5232c7d97">
  <xsd:schema xmlns:xsd="http://www.w3.org/2001/XMLSchema" xmlns:xs="http://www.w3.org/2001/XMLSchema" xmlns:p="http://schemas.microsoft.com/office/2006/metadata/properties" xmlns:ns2="dd57dd1c-3e63-4e57-b1f2-e4ba3ed0341e" xmlns:ns3="aaa61253-7236-4b30-a398-5d7f64d994d2" xmlns:ns4="763152e1-3ac6-49e0-9407-e77da0d70af2" targetNamespace="http://schemas.microsoft.com/office/2006/metadata/properties" ma:root="true" ma:fieldsID="579a75054321997f707d0d2d35365f07" ns2:_="" ns3:_="" ns4:_="">
    <xsd:import namespace="dd57dd1c-3e63-4e57-b1f2-e4ba3ed0341e"/>
    <xsd:import namespace="aaa61253-7236-4b30-a398-5d7f64d994d2"/>
    <xsd:import namespace="763152e1-3ac6-49e0-9407-e77da0d70af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4:SharedWithUsers" minOccurs="0"/>
                <xsd:element ref="ns4:SharedWithDetails" minOccurs="0"/>
                <xsd:element ref="ns2:MediaServiceOCR"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57dd1c-3e63-4e57-b1f2-e4ba3ed034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63152e1-3ac6-49e0-9407-e77da0d70af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763152e1-3ac6-49e0-9407-e77da0d70af2">
      <UserInfo>
        <DisplayName/>
        <AccountId xsi:nil="true"/>
        <AccountType/>
      </UserInfo>
    </SharedWithUsers>
    <TaxCatchAll xmlns="aaa61253-7236-4b30-a398-5d7f64d994d2" xsi:nil="true"/>
    <lcf76f155ced4ddcb4097134ff3c332f xmlns="dd57dd1c-3e63-4e57-b1f2-e4ba3ed0341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25C15-6E00-4720-A854-F7122FA475C1}">
  <ds:schemaRefs>
    <ds:schemaRef ds:uri="http://schemas.microsoft.com/sharepoint/v3/contenttype/forms"/>
  </ds:schemaRefs>
</ds:datastoreItem>
</file>

<file path=customXml/itemProps2.xml><?xml version="1.0" encoding="utf-8"?>
<ds:datastoreItem xmlns:ds="http://schemas.openxmlformats.org/officeDocument/2006/customXml" ds:itemID="{9AFE44CE-0DF4-4B6B-939F-397A0CF5E6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57dd1c-3e63-4e57-b1f2-e4ba3ed0341e"/>
    <ds:schemaRef ds:uri="aaa61253-7236-4b30-a398-5d7f64d994d2"/>
    <ds:schemaRef ds:uri="763152e1-3ac6-49e0-9407-e77da0d70a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4B2F31-E6C4-4AC3-B8DB-632125D3AAD0}">
  <ds:schemaRefs>
    <ds:schemaRef ds:uri="http://schemas.microsoft.com/office/2006/metadata/properties"/>
    <ds:schemaRef ds:uri="http://schemas.microsoft.com/office/infopath/2007/PartnerControls"/>
    <ds:schemaRef ds:uri="763152e1-3ac6-49e0-9407-e77da0d70af2"/>
    <ds:schemaRef ds:uri="aaa61253-7236-4b30-a398-5d7f64d994d2"/>
    <ds:schemaRef ds:uri="dd57dd1c-3e63-4e57-b1f2-e4ba3ed0341e"/>
  </ds:schemaRefs>
</ds:datastoreItem>
</file>

<file path=customXml/itemProps4.xml><?xml version="1.0" encoding="utf-8"?>
<ds:datastoreItem xmlns:ds="http://schemas.openxmlformats.org/officeDocument/2006/customXml" ds:itemID="{53ADA9BB-1FB1-4E3C-AC27-4056BA98E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3919</Words>
  <Characters>22341</Characters>
  <Application>Microsoft Office Word</Application>
  <DocSecurity>0</DocSecurity>
  <Lines>186</Lines>
  <Paragraphs>52</Paragraphs>
  <ScaleCrop>false</ScaleCrop>
  <Company>Bridgend CBC</Company>
  <LinksUpToDate>false</LinksUpToDate>
  <CharactersWithSpaces>26208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jonesfa</dc:creator>
  <cp:keywords/>
  <cp:lastModifiedBy>C Phillips (Cefn Glas Infant School)</cp:lastModifiedBy>
  <cp:revision>4</cp:revision>
  <dcterms:created xsi:type="dcterms:W3CDTF">2025-11-24T14:41:00Z</dcterms:created>
  <dcterms:modified xsi:type="dcterms:W3CDTF">2026-09-29T09:44:00Z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ContentTypeId">
    <vt:lpwstr>0x010100572923658F0016478113DC6FED9F5999</vt:lpwstr>
  </property>
  <property fmtid="{D5CDD505-2E9C-101B-9397-08002B2CF9AE}" pid="5" name="Order">
    <vt:r8>18200</vt:r8>
  </property>
  <property fmtid="{D5CDD505-2E9C-101B-9397-08002B2CF9AE}" pid="6" name="xd_Signature">
    <vt:bool>false</vt:bool>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